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5E6DE5" w14:textId="77777777" w:rsidR="00CF7777" w:rsidRDefault="00224C4B" w:rsidP="005774F5">
            <w:pPr>
              <w:widowControl w:val="0"/>
              <w:spacing w:after="0" w:line="240" w:lineRule="auto"/>
              <w:jc w:val="center"/>
              <w:rPr>
                <w:rFonts w:ascii="Times New Roman" w:hAnsi="Times New Roman" w:cs="Times New Roman"/>
                <w:b/>
                <w:shd w:val="clear" w:color="auto" w:fill="FFFFFF"/>
              </w:rPr>
            </w:pPr>
            <w:r w:rsidRPr="007C3F33">
              <w:rPr>
                <w:rFonts w:ascii="Times New Roman" w:eastAsia="Arial Unicode MS" w:hAnsi="Times New Roman" w:cs="Times New Roman"/>
                <w:b/>
                <w:bCs/>
                <w:lang w:eastAsia="ru-RU" w:bidi="ru-RU"/>
              </w:rPr>
              <w:t>на оказание</w:t>
            </w:r>
            <w:r w:rsidR="00F66121" w:rsidRPr="007C3F33">
              <w:rPr>
                <w:rFonts w:ascii="Times New Roman" w:hAnsi="Times New Roman" w:cs="Times New Roman"/>
                <w:b/>
                <w:bCs/>
              </w:rPr>
              <w:t xml:space="preserve"> </w:t>
            </w:r>
            <w:r w:rsidR="005774F5" w:rsidRPr="007C3F33">
              <w:rPr>
                <w:rFonts w:ascii="Times New Roman" w:hAnsi="Times New Roman" w:cs="Times New Roman"/>
                <w:b/>
                <w:bCs/>
              </w:rPr>
              <w:t>услуги</w:t>
            </w:r>
            <w:r w:rsidR="007C3F33" w:rsidRPr="007C3F33">
              <w:rPr>
                <w:rFonts w:ascii="Times New Roman" w:eastAsia="Times New Roman" w:hAnsi="Times New Roman"/>
                <w:b/>
                <w:bCs/>
                <w:iCs/>
                <w:lang w:eastAsia="ar-SA"/>
              </w:rPr>
              <w:t xml:space="preserve"> </w:t>
            </w:r>
            <w:r w:rsidR="007C3F33" w:rsidRPr="00CF7777">
              <w:rPr>
                <w:rFonts w:ascii="Times New Roman" w:eastAsia="Times New Roman" w:hAnsi="Times New Roman" w:cs="Times New Roman"/>
                <w:b/>
                <w:bCs/>
                <w:iCs/>
                <w:lang w:eastAsia="ar-SA"/>
              </w:rPr>
              <w:t>«</w:t>
            </w:r>
            <w:r w:rsidR="00CF7777" w:rsidRPr="00CF7777">
              <w:rPr>
                <w:rFonts w:ascii="Times New Roman" w:hAnsi="Times New Roman" w:cs="Times New Roman"/>
                <w:b/>
                <w:shd w:val="clear" w:color="auto" w:fill="FFFFFF"/>
              </w:rPr>
              <w:t xml:space="preserve">Комплексное продвижение продукции на </w:t>
            </w:r>
          </w:p>
          <w:p w14:paraId="30EB52CD" w14:textId="31AAA9F5" w:rsidR="002E697B" w:rsidRPr="00CF7777" w:rsidRDefault="00CF7777" w:rsidP="005774F5">
            <w:pPr>
              <w:widowControl w:val="0"/>
              <w:spacing w:after="0" w:line="240" w:lineRule="auto"/>
              <w:jc w:val="center"/>
              <w:rPr>
                <w:rFonts w:ascii="Times New Roman" w:hAnsi="Times New Roman" w:cs="Times New Roman"/>
                <w:b/>
                <w:bCs/>
              </w:rPr>
            </w:pPr>
            <w:r w:rsidRPr="00CF7777">
              <w:rPr>
                <w:rFonts w:ascii="Times New Roman" w:hAnsi="Times New Roman" w:cs="Times New Roman"/>
                <w:b/>
                <w:shd w:val="clear" w:color="auto" w:fill="FFFFFF"/>
              </w:rPr>
              <w:t>Ozon, Wildberries, AliExpress, ЯндексМаркет</w:t>
            </w:r>
            <w:r w:rsidR="00A1140C" w:rsidRPr="00CF7777">
              <w:rPr>
                <w:rFonts w:ascii="Times New Roman" w:eastAsia="Times New Roman" w:hAnsi="Times New Roman" w:cs="Times New Roman"/>
                <w:b/>
                <w:bCs/>
                <w:iCs/>
                <w:lang w:eastAsia="ar-SA"/>
              </w:rPr>
              <w:t>»</w:t>
            </w:r>
            <w:r w:rsidR="007C3F33" w:rsidRPr="00CF7777">
              <w:rPr>
                <w:rFonts w:ascii="Times New Roman" w:eastAsia="Times New Roman" w:hAnsi="Times New Roman" w:cs="Times New Roman"/>
                <w:b/>
                <w:bCs/>
                <w:iCs/>
                <w:lang w:eastAsia="ar-SA"/>
              </w:rPr>
              <w:t xml:space="preserve"> </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Микрокредитная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4A1103"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7A965851" w:rsidR="00224C4B" w:rsidRPr="003909D7" w:rsidRDefault="00224C4B" w:rsidP="00CF7777">
            <w:pPr>
              <w:widowControl w:val="0"/>
              <w:spacing w:after="0" w:line="240" w:lineRule="auto"/>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sidR="008075B7">
              <w:rPr>
                <w:b/>
                <w:bCs/>
              </w:rPr>
              <w:t xml:space="preserve"> у</w:t>
            </w:r>
            <w:r w:rsidR="004408F9" w:rsidRPr="005774F5">
              <w:rPr>
                <w:rFonts w:ascii="Times New Roman" w:hAnsi="Times New Roman" w:cs="Times New Roman"/>
                <w:b/>
                <w:bCs/>
              </w:rPr>
              <w:t xml:space="preserve">слуги </w:t>
            </w:r>
            <w:r w:rsidR="003909D7" w:rsidRPr="003909D7">
              <w:rPr>
                <w:rFonts w:ascii="Times New Roman" w:eastAsia="Times New Roman" w:hAnsi="Times New Roman" w:cs="Times New Roman"/>
                <w:b/>
                <w:bCs/>
                <w:iCs/>
                <w:lang w:eastAsia="ar-SA"/>
              </w:rPr>
              <w:t>«</w:t>
            </w:r>
            <w:r w:rsidR="00CF7777" w:rsidRPr="00CF7777">
              <w:rPr>
                <w:rFonts w:ascii="Times New Roman" w:eastAsia="Times New Roman" w:hAnsi="Times New Roman" w:cs="Times New Roman"/>
                <w:b/>
                <w:bCs/>
                <w:iCs/>
                <w:lang w:eastAsia="ar-SA"/>
              </w:rPr>
              <w:t>«</w:t>
            </w:r>
            <w:r w:rsidR="00CF7777" w:rsidRPr="00CF7777">
              <w:rPr>
                <w:rFonts w:ascii="Times New Roman" w:hAnsi="Times New Roman" w:cs="Times New Roman"/>
                <w:b/>
                <w:shd w:val="clear" w:color="auto" w:fill="FFFFFF"/>
              </w:rPr>
              <w:t>Комплексное продвижение продукции на Ozon, Wildberries, AliExpress, ЯндексМаркет</w:t>
            </w:r>
            <w:r w:rsidR="00CF7777" w:rsidRPr="00CF7777">
              <w:rPr>
                <w:rFonts w:ascii="Times New Roman" w:eastAsia="Times New Roman" w:hAnsi="Times New Roman" w:cs="Times New Roman"/>
                <w:b/>
                <w:bCs/>
                <w:iCs/>
                <w:lang w:eastAsia="ar-SA"/>
              </w:rPr>
              <w:t xml:space="preserve">» </w:t>
            </w:r>
            <w:r w:rsidR="00A5389C" w:rsidRPr="003F3423">
              <w:rPr>
                <w:rFonts w:ascii="Times New Roman" w:eastAsia="Times New Roman" w:hAnsi="Times New Roman"/>
                <w:color w:val="000000"/>
                <w:shd w:val="clear" w:color="auto" w:fill="FFFFFF"/>
                <w:lang w:eastAsia="ar-SA"/>
              </w:rPr>
              <w:t xml:space="preserve"> субъект</w:t>
            </w:r>
            <w:r w:rsidR="00A5389C">
              <w:rPr>
                <w:rFonts w:ascii="Times New Roman" w:eastAsia="Times New Roman" w:hAnsi="Times New Roman"/>
                <w:color w:val="000000"/>
                <w:shd w:val="clear" w:color="auto" w:fill="FFFFFF"/>
                <w:lang w:eastAsia="ar-SA"/>
              </w:rPr>
              <w:t>ам</w:t>
            </w:r>
            <w:r w:rsidR="00A5389C" w:rsidRPr="003F3423">
              <w:rPr>
                <w:rFonts w:ascii="Times New Roman" w:eastAsia="Times New Roman" w:hAnsi="Times New Roman"/>
                <w:color w:val="000000"/>
                <w:shd w:val="clear" w:color="auto" w:fill="FFFFFF"/>
                <w:lang w:eastAsia="ar-SA"/>
              </w:rPr>
              <w:t xml:space="preserve">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r w:rsidRPr="008052C2">
              <w:rPr>
                <w:rFonts w:ascii="Times New Roman" w:eastAsia="Arial Unicode MS" w:hAnsi="Times New Roman"/>
                <w:lang w:eastAsia="ru-RU" w:bidi="ru-RU"/>
              </w:rPr>
              <w:t xml:space="preserve">, согласно </w:t>
            </w:r>
            <w:r w:rsidR="009D4814">
              <w:rPr>
                <w:rFonts w:ascii="Times New Roman" w:eastAsia="Arial Unicode MS" w:hAnsi="Times New Roman"/>
                <w:lang w:eastAsia="ru-RU" w:bidi="ru-RU"/>
              </w:rPr>
              <w:t>Описани</w:t>
            </w:r>
            <w:r w:rsidR="00C66D6C">
              <w:rPr>
                <w:rFonts w:ascii="Times New Roman" w:eastAsia="Arial Unicode MS" w:hAnsi="Times New Roman"/>
                <w:lang w:eastAsia="ru-RU" w:bidi="ru-RU"/>
              </w:rPr>
              <w:t>я</w:t>
            </w:r>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637A178F" w:rsidR="00476D9C" w:rsidRPr="00667EE5" w:rsidRDefault="008075B7" w:rsidP="00744397">
            <w:pPr>
              <w:tabs>
                <w:tab w:val="left" w:pos="479"/>
                <w:tab w:val="left" w:pos="851"/>
              </w:tabs>
              <w:spacing w:after="0" w:line="240" w:lineRule="auto"/>
              <w:rPr>
                <w:rFonts w:ascii="Times New Roman" w:hAnsi="Times New Roman" w:cs="Times New Roman"/>
              </w:rPr>
            </w:pPr>
            <w:r w:rsidRPr="00667EE5">
              <w:rPr>
                <w:rFonts w:ascii="Times New Roman" w:hAnsi="Times New Roman" w:cs="Times New Roman"/>
                <w:bCs/>
              </w:rPr>
              <w:t>У</w:t>
            </w:r>
            <w:r w:rsidR="004408F9" w:rsidRPr="00667EE5">
              <w:rPr>
                <w:rFonts w:ascii="Times New Roman" w:hAnsi="Times New Roman" w:cs="Times New Roman"/>
                <w:bCs/>
              </w:rPr>
              <w:t xml:space="preserve">слуга оказывается </w:t>
            </w:r>
            <w:r w:rsidR="00744397" w:rsidRPr="00667EE5">
              <w:rPr>
                <w:rFonts w:ascii="Times New Roman" w:hAnsi="Times New Roman" w:cs="Times New Roman"/>
                <w:bCs/>
              </w:rPr>
              <w:t xml:space="preserve">на территории </w:t>
            </w:r>
            <w:r w:rsidR="00744397" w:rsidRPr="00667EE5">
              <w:rPr>
                <w:rFonts w:ascii="Times New Roman" w:hAnsi="Times New Roman" w:cs="Times New Roman"/>
              </w:rPr>
              <w:t xml:space="preserve"> Республики Мордовия, в</w:t>
            </w:r>
            <w:r w:rsidR="00667EE5" w:rsidRPr="00667EE5">
              <w:rPr>
                <w:rFonts w:ascii="Times New Roman" w:hAnsi="Times New Roman" w:cs="Times New Roman"/>
              </w:rPr>
              <w:t xml:space="preserve"> формате и</w:t>
            </w:r>
            <w:r w:rsidR="00744397" w:rsidRPr="00667EE5">
              <w:rPr>
                <w:rFonts w:ascii="Times New Roman" w:hAnsi="Times New Roman" w:cs="Times New Roman"/>
              </w:rPr>
              <w:t xml:space="preserve"> сроки </w:t>
            </w:r>
            <w:r w:rsidR="00476D9C" w:rsidRPr="00667EE5">
              <w:rPr>
                <w:rFonts w:ascii="Times New Roman" w:hAnsi="Times New Roman" w:cs="Times New Roman"/>
                <w:bCs/>
              </w:rPr>
              <w:t>с</w:t>
            </w:r>
            <w:r w:rsidR="00476D9C" w:rsidRPr="00667EE5">
              <w:rPr>
                <w:rFonts w:ascii="Times New Roman" w:eastAsia="Arial Unicode MS" w:hAnsi="Times New Roman"/>
                <w:lang w:eastAsia="ru-RU" w:bidi="ru-RU"/>
              </w:rPr>
              <w:t xml:space="preserve">огласно Описания объекта закупки (Приложению </w:t>
            </w:r>
            <w:r w:rsidR="00933A90" w:rsidRPr="00667EE5">
              <w:rPr>
                <w:rFonts w:ascii="Times New Roman" w:eastAsia="Arial Unicode MS" w:hAnsi="Times New Roman"/>
                <w:lang w:eastAsia="ru-RU" w:bidi="ru-RU"/>
              </w:rPr>
              <w:t>№</w:t>
            </w:r>
            <w:r w:rsidR="004A5342" w:rsidRPr="00667EE5">
              <w:rPr>
                <w:rFonts w:ascii="Times New Roman" w:eastAsia="Arial Unicode MS" w:hAnsi="Times New Roman"/>
                <w:lang w:eastAsia="ru-RU" w:bidi="ru-RU"/>
              </w:rPr>
              <w:t>2</w:t>
            </w:r>
            <w:r w:rsidR="00476D9C" w:rsidRPr="00667EE5">
              <w:rPr>
                <w:rFonts w:ascii="Times New Roman" w:eastAsia="Arial Unicode MS" w:hAnsi="Times New Roman"/>
                <w:lang w:eastAsia="ru-RU" w:bidi="ru-RU"/>
              </w:rPr>
              <w:t xml:space="preserve"> к документации о закупке)</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686B305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582CC2">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w:t>
            </w:r>
            <w:r w:rsidRPr="008052C2">
              <w:rPr>
                <w:rFonts w:ascii="Times New Roman" w:hAnsi="Times New Roman"/>
                <w:b/>
                <w:lang w:eastAsia="ru-RU"/>
              </w:rPr>
              <w:lastRenderedPageBreak/>
              <w:t>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5EC6F8DF" w:rsidR="00224C4B" w:rsidRPr="00544378" w:rsidRDefault="00544378" w:rsidP="009D4814">
            <w:pPr>
              <w:widowControl w:val="0"/>
              <w:spacing w:after="0" w:line="240" w:lineRule="auto"/>
              <w:rPr>
                <w:rFonts w:ascii="Times New Roman" w:eastAsia="Arial Unicode MS" w:hAnsi="Times New Roman"/>
                <w:b/>
                <w:bCs/>
                <w:lang w:eastAsia="ru-RU" w:bidi="ru-RU"/>
              </w:rPr>
            </w:pPr>
            <w:r w:rsidRPr="00544378">
              <w:rPr>
                <w:rFonts w:ascii="Times New Roman" w:eastAsia="Times New Roman" w:hAnsi="Times New Roman"/>
                <w:b/>
                <w:bCs/>
                <w:lang w:eastAsia="ar-SA"/>
              </w:rPr>
              <w:lastRenderedPageBreak/>
              <w:t>49</w:t>
            </w:r>
            <w:r w:rsidR="00667EE5" w:rsidRPr="00544378">
              <w:rPr>
                <w:rFonts w:ascii="Times New Roman" w:eastAsia="Times New Roman" w:hAnsi="Times New Roman"/>
                <w:b/>
                <w:bCs/>
                <w:lang w:eastAsia="ar-SA"/>
              </w:rPr>
              <w:t>0</w:t>
            </w:r>
            <w:r w:rsidR="00DC02BD" w:rsidRPr="00544378">
              <w:rPr>
                <w:rFonts w:ascii="Times New Roman" w:eastAsia="Times New Roman" w:hAnsi="Times New Roman"/>
                <w:b/>
                <w:bCs/>
                <w:lang w:eastAsia="ar-SA"/>
              </w:rPr>
              <w:t xml:space="preserve"> 00</w:t>
            </w:r>
            <w:r w:rsidR="004E1712" w:rsidRPr="00544378">
              <w:rPr>
                <w:rFonts w:ascii="Times New Roman" w:eastAsia="Times New Roman" w:hAnsi="Times New Roman"/>
                <w:b/>
                <w:bCs/>
                <w:lang w:eastAsia="ar-SA"/>
              </w:rPr>
              <w:t>0</w:t>
            </w:r>
            <w:r w:rsidR="00224C4B" w:rsidRPr="00544378">
              <w:rPr>
                <w:rFonts w:ascii="Times New Roman" w:eastAsia="Times New Roman" w:hAnsi="Times New Roman"/>
                <w:b/>
                <w:bCs/>
                <w:lang w:eastAsia="ar-SA"/>
              </w:rPr>
              <w:t xml:space="preserve"> </w:t>
            </w:r>
            <w:r w:rsidR="00DD665B" w:rsidRPr="00544378">
              <w:rPr>
                <w:rFonts w:ascii="Times New Roman" w:eastAsia="Times New Roman" w:hAnsi="Times New Roman"/>
                <w:b/>
                <w:bCs/>
                <w:lang w:eastAsia="ar-SA"/>
              </w:rPr>
              <w:t>(</w:t>
            </w:r>
            <w:r w:rsidRPr="00544378">
              <w:rPr>
                <w:rFonts w:ascii="Times New Roman" w:eastAsia="Times New Roman" w:hAnsi="Times New Roman"/>
                <w:b/>
                <w:bCs/>
                <w:lang w:eastAsia="ar-SA"/>
              </w:rPr>
              <w:t>четыреста девяносто</w:t>
            </w:r>
            <w:r w:rsidR="00DD665B" w:rsidRPr="00544378">
              <w:rPr>
                <w:rFonts w:ascii="Times New Roman" w:eastAsia="Times New Roman" w:hAnsi="Times New Roman"/>
                <w:b/>
                <w:bCs/>
                <w:lang w:eastAsia="ar-SA"/>
              </w:rPr>
              <w:t xml:space="preserve"> </w:t>
            </w:r>
            <w:r w:rsidR="00476D9C" w:rsidRPr="00544378">
              <w:rPr>
                <w:rFonts w:ascii="Times New Roman" w:eastAsia="Times New Roman" w:hAnsi="Times New Roman"/>
                <w:b/>
                <w:bCs/>
                <w:lang w:eastAsia="ar-SA"/>
              </w:rPr>
              <w:t>тысяч</w:t>
            </w:r>
            <w:r w:rsidR="00224C4B" w:rsidRPr="00544378">
              <w:rPr>
                <w:rFonts w:ascii="Times New Roman" w:eastAsia="Times New Roman" w:hAnsi="Times New Roman"/>
                <w:b/>
                <w:bCs/>
                <w:lang w:eastAsia="ar-SA"/>
              </w:rPr>
              <w:t>) рублей</w:t>
            </w:r>
            <w:r w:rsidR="00224C4B" w:rsidRPr="00544378">
              <w:rPr>
                <w:rFonts w:ascii="Times New Roman" w:eastAsia="Arial Unicode MS" w:hAnsi="Times New Roman"/>
                <w:b/>
                <w:bCs/>
                <w:lang w:eastAsia="ru-RU" w:bidi="ru-RU"/>
              </w:rPr>
              <w:t xml:space="preserve"> 00 коп.</w:t>
            </w:r>
          </w:p>
          <w:p w14:paraId="77D4DA88" w14:textId="47744B6A" w:rsidR="00224C4B" w:rsidRPr="00087A94" w:rsidRDefault="00224C4B" w:rsidP="00C050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sidR="004A0B65">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sidR="00F23CB0">
              <w:rPr>
                <w:rFonts w:ascii="Times New Roman" w:eastAsia="Arial Unicode MS" w:hAnsi="Times New Roman"/>
                <w:lang w:eastAsia="ru-RU" w:bidi="ru-RU"/>
              </w:rPr>
              <w:t xml:space="preserve"> </w:t>
            </w:r>
            <w:r w:rsidR="00A6552A">
              <w:rPr>
                <w:rFonts w:eastAsia="Calibri"/>
                <w:bCs/>
                <w:sz w:val="18"/>
                <w:szCs w:val="18"/>
              </w:rPr>
              <w:t xml:space="preserve"> </w:t>
            </w:r>
            <w:r w:rsidR="00A6552A" w:rsidRPr="00A6552A">
              <w:rPr>
                <w:rFonts w:ascii="Times New Roman" w:eastAsia="Calibri" w:hAnsi="Times New Roman" w:cs="Times New Roman"/>
                <w:bCs/>
              </w:rPr>
              <w:t>на основе коммерческих предложений (ценовой информации</w:t>
            </w:r>
            <w:r w:rsidR="00A6552A">
              <w:rPr>
                <w:rFonts w:ascii="Times New Roman" w:eastAsia="Calibri" w:hAnsi="Times New Roman" w:cs="Times New Roman"/>
                <w:bCs/>
              </w:rPr>
              <w:t>) (</w:t>
            </w:r>
            <w:r w:rsidR="00F23CB0">
              <w:rPr>
                <w:rFonts w:ascii="Times New Roman" w:eastAsia="Arial Unicode MS" w:hAnsi="Times New Roman"/>
                <w:lang w:eastAsia="ru-RU" w:bidi="ru-RU"/>
              </w:rPr>
              <w:t>Приложение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Микрокредитная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430005, Республика Мордовия, г. Саранск, ул. Московская, 14, пом. 2, каб.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50104DB3"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202F03">
              <w:rPr>
                <w:rFonts w:ascii="Times New Roman" w:eastAsia="Arial Unicode MS" w:hAnsi="Times New Roman"/>
                <w:lang w:eastAsia="ru-RU" w:bidi="ru-RU"/>
              </w:rPr>
              <w:t xml:space="preserve">: </w:t>
            </w:r>
            <w:r w:rsidR="00CB22D4" w:rsidRPr="00042298">
              <w:rPr>
                <w:rFonts w:ascii="Times New Roman" w:eastAsia="Arial Unicode MS" w:hAnsi="Times New Roman"/>
                <w:color w:val="FF0000"/>
                <w:lang w:eastAsia="ru-RU" w:bidi="ru-RU"/>
              </w:rPr>
              <w:t xml:space="preserve"> </w:t>
            </w:r>
            <w:r w:rsidR="00CB22D4" w:rsidRPr="00304677">
              <w:rPr>
                <w:rFonts w:ascii="Times New Roman" w:eastAsia="Arial Unicode MS" w:hAnsi="Times New Roman"/>
                <w:lang w:eastAsia="ru-RU" w:bidi="ru-RU"/>
              </w:rPr>
              <w:t xml:space="preserve">с момента размещения извещения на сайте </w:t>
            </w:r>
            <w:r w:rsidR="001C12DD">
              <w:rPr>
                <w:rFonts w:ascii="Times New Roman" w:eastAsia="Arial Unicode MS" w:hAnsi="Times New Roman"/>
                <w:lang w:eastAsia="ru-RU" w:bidi="ru-RU"/>
              </w:rPr>
              <w:t>01</w:t>
            </w:r>
            <w:r w:rsidR="0008104A" w:rsidRPr="00304677">
              <w:rPr>
                <w:rFonts w:ascii="Times New Roman" w:eastAsia="Arial Unicode MS" w:hAnsi="Times New Roman"/>
                <w:lang w:eastAsia="ru-RU" w:bidi="ru-RU"/>
              </w:rPr>
              <w:t>.0</w:t>
            </w:r>
            <w:r w:rsidR="001C12DD">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 xml:space="preserve">8 ч 00 мин. </w:t>
            </w:r>
            <w:r w:rsidR="00840B2B">
              <w:rPr>
                <w:rFonts w:ascii="Times New Roman" w:eastAsia="Arial Unicode MS" w:hAnsi="Times New Roman"/>
                <w:lang w:eastAsia="ru-RU" w:bidi="ru-RU"/>
              </w:rPr>
              <w:t>1</w:t>
            </w:r>
            <w:r w:rsidR="001C12DD">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.0</w:t>
            </w:r>
            <w:r w:rsidR="00840B2B">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35FE593A" w:rsidR="00224C4B" w:rsidRPr="00087A94" w:rsidRDefault="00A0353E" w:rsidP="00840B2B">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 xml:space="preserve">до 23ч. 59 мин. </w:t>
            </w:r>
            <w:r w:rsidR="00840B2B">
              <w:rPr>
                <w:rStyle w:val="a5"/>
                <w:rFonts w:ascii="Times New Roman" w:eastAsia="Calibri" w:hAnsi="Times New Roman" w:cs="Times New Roman"/>
                <w:color w:val="auto"/>
                <w:sz w:val="24"/>
                <w:szCs w:val="24"/>
                <w:u w:val="none"/>
              </w:rPr>
              <w:t>1</w:t>
            </w:r>
            <w:r w:rsidR="001C12DD">
              <w:rPr>
                <w:rStyle w:val="a5"/>
                <w:rFonts w:ascii="Times New Roman" w:eastAsia="Calibri" w:hAnsi="Times New Roman" w:cs="Times New Roman"/>
                <w:color w:val="auto"/>
                <w:sz w:val="24"/>
                <w:szCs w:val="24"/>
                <w:u w:val="none"/>
              </w:rPr>
              <w:t>2</w:t>
            </w:r>
            <w:r w:rsidRPr="00304677">
              <w:rPr>
                <w:rStyle w:val="a5"/>
                <w:rFonts w:ascii="Times New Roman" w:eastAsia="Calibri" w:hAnsi="Times New Roman" w:cs="Times New Roman"/>
                <w:color w:val="auto"/>
                <w:sz w:val="24"/>
                <w:szCs w:val="24"/>
                <w:u w:val="none"/>
              </w:rPr>
              <w:t>.0</w:t>
            </w:r>
            <w:r w:rsidR="00840B2B">
              <w:rPr>
                <w:rStyle w:val="a5"/>
                <w:rFonts w:ascii="Times New Roman" w:eastAsia="Calibri" w:hAnsi="Times New Roman" w:cs="Times New Roman"/>
                <w:color w:val="auto"/>
                <w:sz w:val="24"/>
                <w:szCs w:val="24"/>
                <w:u w:val="none"/>
              </w:rPr>
              <w:t>7</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r w:rsidRPr="008052C2">
              <w:rPr>
                <w:rFonts w:ascii="Times New Roman" w:eastAsia="Arial Unicode MS" w:hAnsi="Times New Roman"/>
                <w:lang w:eastAsia="ru-RU" w:bidi="ru-RU"/>
              </w:rPr>
              <w:t xml:space="preserve">Микрокредитная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33C30F0A" w:rsidR="00476D9C" w:rsidRPr="00304677" w:rsidRDefault="00840B2B" w:rsidP="009D4814">
            <w:pPr>
              <w:tabs>
                <w:tab w:val="left" w:pos="454"/>
              </w:tabs>
              <w:spacing w:after="0" w:line="240" w:lineRule="auto"/>
              <w:ind w:firstLine="601"/>
              <w:contextualSpacing/>
              <w:jc w:val="both"/>
              <w:rPr>
                <w:rFonts w:ascii="Times New Roman" w:hAnsi="Times New Roman"/>
              </w:rPr>
            </w:pPr>
            <w:r>
              <w:rPr>
                <w:rFonts w:ascii="Times New Roman" w:hAnsi="Times New Roman"/>
              </w:rPr>
              <w:t>1</w:t>
            </w:r>
            <w:r w:rsidR="001C12DD">
              <w:rPr>
                <w:rFonts w:ascii="Times New Roman" w:hAnsi="Times New Roman"/>
              </w:rPr>
              <w:t>5</w:t>
            </w:r>
            <w:r w:rsidR="00476D9C" w:rsidRPr="00304677">
              <w:rPr>
                <w:rFonts w:ascii="Times New Roman" w:hAnsi="Times New Roman"/>
              </w:rPr>
              <w:t>.0</w:t>
            </w:r>
            <w:r>
              <w:rPr>
                <w:rFonts w:ascii="Times New Roman" w:hAnsi="Times New Roman"/>
              </w:rPr>
              <w:t>7</w:t>
            </w:r>
            <w:r w:rsidR="00476D9C" w:rsidRPr="00304677">
              <w:rPr>
                <w:rFonts w:ascii="Times New Roman" w:hAnsi="Times New Roman"/>
              </w:rPr>
              <w:t>.2022 г.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lastRenderedPageBreak/>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4A1103"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18F3265E" w14:textId="77777777" w:rsidR="00C050DA" w:rsidRDefault="00C050DA" w:rsidP="00AC5F48">
      <w:pPr>
        <w:spacing w:after="0" w:line="240" w:lineRule="auto"/>
        <w:jc w:val="right"/>
        <w:rPr>
          <w:rFonts w:ascii="Times New Roman" w:hAnsi="Times New Roman"/>
          <w:b/>
          <w:bCs/>
        </w:rPr>
      </w:pPr>
    </w:p>
    <w:p w14:paraId="6964331C" w14:textId="77777777" w:rsidR="00C66D6C" w:rsidRDefault="00C66D6C" w:rsidP="00A921C0">
      <w:pPr>
        <w:spacing w:after="0" w:line="240" w:lineRule="auto"/>
        <w:jc w:val="center"/>
        <w:rPr>
          <w:rFonts w:ascii="Times New Roman" w:hAnsi="Times New Roman"/>
          <w:b/>
          <w:bCs/>
          <w:sz w:val="24"/>
          <w:szCs w:val="24"/>
        </w:rPr>
      </w:pPr>
    </w:p>
    <w:p w14:paraId="4409B7A7" w14:textId="77777777" w:rsidR="00C66D6C" w:rsidRDefault="00C66D6C" w:rsidP="00A921C0">
      <w:pPr>
        <w:spacing w:after="0" w:line="240" w:lineRule="auto"/>
        <w:jc w:val="center"/>
        <w:rPr>
          <w:rFonts w:ascii="Times New Roman" w:hAnsi="Times New Roman"/>
          <w:b/>
          <w:bCs/>
          <w:sz w:val="24"/>
          <w:szCs w:val="24"/>
        </w:rPr>
      </w:pPr>
    </w:p>
    <w:p w14:paraId="43D74C85" w14:textId="77777777" w:rsidR="00C66D6C" w:rsidRDefault="00C66D6C" w:rsidP="00A921C0">
      <w:pPr>
        <w:spacing w:after="0" w:line="240" w:lineRule="auto"/>
        <w:jc w:val="center"/>
        <w:rPr>
          <w:rFonts w:ascii="Times New Roman" w:hAnsi="Times New Roman"/>
          <w:b/>
          <w:bCs/>
          <w:sz w:val="24"/>
          <w:szCs w:val="24"/>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r w:rsidRPr="00C8010D">
        <w:rPr>
          <w:rFonts w:ascii="Times New Roman" w:hAnsi="Times New Roman"/>
          <w:b/>
          <w:bCs/>
          <w:sz w:val="24"/>
          <w:szCs w:val="24"/>
        </w:rPr>
        <w:t>Документация  о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3B30F897" w14:textId="67FA9103" w:rsidR="00C66D6C" w:rsidRDefault="00C66D6C" w:rsidP="00C66D6C">
      <w:pPr>
        <w:widowControl w:val="0"/>
        <w:spacing w:after="0" w:line="240" w:lineRule="auto"/>
        <w:jc w:val="center"/>
        <w:rPr>
          <w:rFonts w:ascii="Times New Roman" w:hAnsi="Times New Roman" w:cs="Times New Roman"/>
          <w:b/>
          <w:shd w:val="clear" w:color="auto" w:fill="FFFFFF"/>
        </w:rPr>
      </w:pPr>
      <w:r w:rsidRPr="007C3F33">
        <w:rPr>
          <w:rFonts w:ascii="Times New Roman" w:eastAsia="Arial Unicode MS" w:hAnsi="Times New Roman" w:cs="Times New Roman"/>
          <w:b/>
          <w:bCs/>
          <w:lang w:eastAsia="ru-RU" w:bidi="ru-RU"/>
        </w:rPr>
        <w:t xml:space="preserve"> </w:t>
      </w:r>
      <w:r w:rsidR="00A1140C" w:rsidRPr="007C3F33">
        <w:rPr>
          <w:rFonts w:ascii="Times New Roman" w:eastAsia="Arial Unicode MS" w:hAnsi="Times New Roman" w:cs="Times New Roman"/>
          <w:b/>
          <w:bCs/>
          <w:lang w:eastAsia="ru-RU" w:bidi="ru-RU"/>
        </w:rPr>
        <w:t>на оказание</w:t>
      </w:r>
      <w:r w:rsidR="00A1140C" w:rsidRPr="007C3F33">
        <w:rPr>
          <w:rFonts w:ascii="Times New Roman" w:hAnsi="Times New Roman" w:cs="Times New Roman"/>
          <w:b/>
          <w:bCs/>
        </w:rPr>
        <w:t xml:space="preserve"> </w:t>
      </w:r>
      <w:r w:rsidR="00840B2B">
        <w:rPr>
          <w:b/>
          <w:bCs/>
        </w:rPr>
        <w:t>у</w:t>
      </w:r>
      <w:r w:rsidR="00840B2B" w:rsidRPr="005774F5">
        <w:rPr>
          <w:rFonts w:ascii="Times New Roman" w:hAnsi="Times New Roman" w:cs="Times New Roman"/>
          <w:b/>
          <w:bCs/>
        </w:rPr>
        <w:t xml:space="preserve">слуг </w:t>
      </w:r>
      <w:r>
        <w:rPr>
          <w:rFonts w:ascii="Times New Roman" w:eastAsia="Times New Roman" w:hAnsi="Times New Roman" w:cs="Times New Roman"/>
          <w:b/>
          <w:bCs/>
          <w:iCs/>
          <w:lang w:eastAsia="ar-SA"/>
        </w:rPr>
        <w:t>«</w:t>
      </w:r>
      <w:r>
        <w:rPr>
          <w:rFonts w:ascii="Times New Roman" w:hAnsi="Times New Roman" w:cs="Times New Roman"/>
          <w:b/>
          <w:shd w:val="clear" w:color="auto" w:fill="FFFFFF"/>
        </w:rPr>
        <w:t xml:space="preserve">Комплексное продвижение продукции на </w:t>
      </w:r>
    </w:p>
    <w:p w14:paraId="60BD9252" w14:textId="77777777" w:rsidR="00C66D6C" w:rsidRDefault="00C66D6C" w:rsidP="00C66D6C">
      <w:pPr>
        <w:widowControl w:val="0"/>
        <w:spacing w:after="0" w:line="240" w:lineRule="auto"/>
        <w:jc w:val="center"/>
        <w:rPr>
          <w:rFonts w:ascii="Times New Roman" w:hAnsi="Times New Roman" w:cs="Times New Roman"/>
          <w:b/>
          <w:bCs/>
        </w:rPr>
      </w:pPr>
      <w:r>
        <w:rPr>
          <w:rFonts w:ascii="Times New Roman" w:hAnsi="Times New Roman" w:cs="Times New Roman"/>
          <w:b/>
          <w:shd w:val="clear" w:color="auto" w:fill="FFFFFF"/>
        </w:rPr>
        <w:t>Ozon, Wildberries, AliExpress, ЯндексМаркет</w:t>
      </w:r>
      <w:r>
        <w:rPr>
          <w:rFonts w:ascii="Times New Roman" w:eastAsia="Times New Roman" w:hAnsi="Times New Roman" w:cs="Times New Roman"/>
          <w:b/>
          <w:bCs/>
          <w:iCs/>
          <w:lang w:eastAsia="ar-SA"/>
        </w:rPr>
        <w:t xml:space="preserve">» </w:t>
      </w:r>
    </w:p>
    <w:p w14:paraId="700071AC" w14:textId="77777777" w:rsidR="00C66D6C" w:rsidRPr="00C8010D" w:rsidRDefault="00C66D6C" w:rsidP="004F20A5">
      <w:pPr>
        <w:spacing w:after="0" w:line="240" w:lineRule="auto"/>
        <w:jc w:val="center"/>
        <w:rPr>
          <w:rFonts w:ascii="Times New Roman" w:hAnsi="Times New Roman"/>
          <w:b/>
          <w:bCs/>
          <w:sz w:val="24"/>
          <w:szCs w:val="24"/>
        </w:rPr>
      </w:pPr>
    </w:p>
    <w:p w14:paraId="3164ACEE" w14:textId="71C368E1"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о закупке товаров, работ, услуг Микрокредитной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6EA46B17" w:rsidR="00C00AFD" w:rsidRPr="0090357E" w:rsidRDefault="00C00AFD" w:rsidP="0027651C">
            <w:pPr>
              <w:pStyle w:val="a7"/>
              <w:numPr>
                <w:ilvl w:val="0"/>
                <w:numId w:val="10"/>
              </w:numPr>
              <w:tabs>
                <w:tab w:val="left" w:pos="87"/>
              </w:tabs>
              <w:ind w:left="22" w:firstLine="65"/>
              <w:jc w:val="both"/>
            </w:pPr>
            <w:r w:rsidRPr="0090357E">
              <w:rPr>
                <w:b/>
                <w:lang w:eastAsia="ru-RU"/>
              </w:rPr>
              <w:t>Требования к описанию участниками закупки поставляемого товара</w:t>
            </w:r>
            <w:r w:rsidR="00DB0404">
              <w:rPr>
                <w:b/>
                <w:lang w:eastAsia="ru-RU"/>
              </w:rPr>
              <w:t xml:space="preserve"> (услуги)</w:t>
            </w:r>
            <w:r w:rsidRPr="0090357E">
              <w:rPr>
                <w:b/>
                <w:lang w:eastAsia="ru-RU"/>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7651C">
            <w:pPr>
              <w:pStyle w:val="a7"/>
              <w:numPr>
                <w:ilvl w:val="0"/>
                <w:numId w:val="10"/>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34AD401A" w:rsidR="00C00AFD" w:rsidRPr="00C00AFD" w:rsidRDefault="00DB0404" w:rsidP="00C00AFD">
            <w:pPr>
              <w:ind w:hanging="13"/>
              <w:jc w:val="both"/>
              <w:rPr>
                <w:rFonts w:ascii="Times New Roman" w:hAnsi="Times New Roman"/>
              </w:rPr>
            </w:pPr>
            <w:r>
              <w:rPr>
                <w:rFonts w:ascii="Times New Roman" w:hAnsi="Times New Roman"/>
              </w:rPr>
              <w:t xml:space="preserve">         </w:t>
            </w:r>
            <w:r w:rsidR="00C00AFD" w:rsidRPr="00C00AFD">
              <w:rPr>
                <w:rFonts w:ascii="Times New Roman" w:hAnsi="Times New Roman"/>
              </w:rPr>
              <w:t>Заявка должна содержать следующую информацию и документы:</w:t>
            </w:r>
          </w:p>
          <w:p w14:paraId="6AB766FD" w14:textId="3FB4C84D" w:rsid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53736891" w14:textId="0FC2BC30" w:rsidR="00840B2B" w:rsidRPr="00C00AFD" w:rsidRDefault="00840B2B" w:rsidP="00C00AFD">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18F6E90E" w14:textId="267C75DF" w:rsidR="00C00AFD" w:rsidRPr="00C00AFD" w:rsidRDefault="00840B2B" w:rsidP="00C00AFD">
            <w:pPr>
              <w:ind w:firstLine="554"/>
              <w:jc w:val="both"/>
              <w:rPr>
                <w:rFonts w:ascii="Times New Roman" w:hAnsi="Times New Roman"/>
              </w:rPr>
            </w:pPr>
            <w:r>
              <w:rPr>
                <w:rFonts w:ascii="Times New Roman" w:hAnsi="Times New Roman"/>
              </w:rPr>
              <w:t>3</w:t>
            </w:r>
            <w:r w:rsidR="00C00AFD"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w:t>
            </w:r>
            <w:r w:rsidR="00C00AFD" w:rsidRPr="00C00AFD">
              <w:rPr>
                <w:rFonts w:ascii="Times New Roman" w:hAnsi="Times New Roman"/>
              </w:rPr>
              <w:lastRenderedPageBreak/>
              <w:t xml:space="preserve">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4FFE7B24" w:rsidR="00C00AFD" w:rsidRPr="00C00AFD" w:rsidRDefault="00840B2B" w:rsidP="00C00AFD">
            <w:pPr>
              <w:ind w:firstLine="554"/>
              <w:jc w:val="both"/>
              <w:rPr>
                <w:rFonts w:ascii="Times New Roman" w:hAnsi="Times New Roman"/>
              </w:rPr>
            </w:pPr>
            <w:r>
              <w:rPr>
                <w:rFonts w:ascii="Times New Roman" w:hAnsi="Times New Roman"/>
              </w:rPr>
              <w:t>4</w:t>
            </w:r>
            <w:r w:rsidR="00C00AFD"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1D260514" w:rsidR="004F6E31" w:rsidRPr="00682040" w:rsidRDefault="00840B2B" w:rsidP="00682040">
            <w:pPr>
              <w:tabs>
                <w:tab w:val="left" w:pos="838"/>
              </w:tabs>
              <w:ind w:left="-13" w:firstLine="567"/>
              <w:jc w:val="both"/>
              <w:rPr>
                <w:rFonts w:ascii="Times New Roman" w:hAnsi="Times New Roman"/>
              </w:rPr>
            </w:pPr>
            <w:r>
              <w:rPr>
                <w:rFonts w:ascii="Times New Roman" w:hAnsi="Times New Roman"/>
              </w:rPr>
              <w:t>5</w:t>
            </w:r>
            <w:r w:rsidR="00C00AFD" w:rsidRPr="00C00AFD">
              <w:rPr>
                <w:rFonts w:ascii="Times New Roman" w:hAnsi="Times New Roman"/>
              </w:rPr>
              <w:t>) копии Устава или иного учредительного документа участника (для юридического лица)</w:t>
            </w:r>
            <w:r w:rsidR="00883672">
              <w:rPr>
                <w:rFonts w:ascii="Times New Roman" w:hAnsi="Times New Roman" w:cs="Times New Roman"/>
                <w:bCs/>
              </w:rPr>
              <w:t>.</w:t>
            </w:r>
          </w:p>
          <w:p w14:paraId="569D810B" w14:textId="77777777" w:rsidR="00C00AFD" w:rsidRDefault="00C00AFD" w:rsidP="00C00AFD">
            <w:pPr>
              <w:widowControl w:val="0"/>
              <w:ind w:firstLine="554"/>
              <w:jc w:val="both"/>
              <w:rPr>
                <w:rFonts w:ascii="Times New Roman" w:hAnsi="Times New Roman"/>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надписью «Копия верна». </w:t>
            </w:r>
          </w:p>
          <w:p w14:paraId="665818E8" w14:textId="120AEA4E" w:rsidR="00840B2B" w:rsidRPr="004E1712" w:rsidRDefault="00840B2B" w:rsidP="00C00AFD">
            <w:pPr>
              <w:widowControl w:val="0"/>
              <w:ind w:firstLine="554"/>
              <w:jc w:val="both"/>
              <w:rPr>
                <w:rFonts w:ascii="Times New Roman" w:eastAsia="Arial Unicode MS" w:hAnsi="Times New Roman"/>
                <w:b/>
                <w:lang w:eastAsia="ru-RU" w:bidi="ru-RU"/>
              </w:rPr>
            </w:pPr>
            <w:r w:rsidRPr="004E1712">
              <w:rPr>
                <w:rFonts w:ascii="Times New Roman" w:hAnsi="Times New Roman"/>
                <w:b/>
              </w:rPr>
              <w:t>В сл</w:t>
            </w:r>
            <w:r w:rsidR="007D3E6E" w:rsidRPr="004E1712">
              <w:rPr>
                <w:rFonts w:ascii="Times New Roman" w:hAnsi="Times New Roman"/>
                <w:b/>
              </w:rPr>
              <w:t xml:space="preserve">учае представления документов </w:t>
            </w:r>
            <w:r w:rsidR="004E1712" w:rsidRPr="004E1712">
              <w:rPr>
                <w:rFonts w:ascii="Times New Roman" w:hAnsi="Times New Roman"/>
                <w:b/>
              </w:rPr>
              <w:t xml:space="preserve">в </w:t>
            </w:r>
            <w:r w:rsidR="004E1712" w:rsidRPr="004E1712">
              <w:rPr>
                <w:rFonts w:ascii="Times New Roman" w:eastAsia="Arial Unicode MS" w:hAnsi="Times New Roman"/>
                <w:b/>
                <w:lang w:eastAsia="ru-RU" w:bidi="ru-RU"/>
              </w:rPr>
              <w:t xml:space="preserve">электронном виде на электронную почту </w:t>
            </w:r>
            <w:hyperlink r:id="rId9" w:history="1">
              <w:r w:rsidR="004E1712" w:rsidRPr="004E1712">
                <w:rPr>
                  <w:rStyle w:val="a5"/>
                  <w:rFonts w:ascii="Times New Roman" w:eastAsia="Calibri" w:hAnsi="Times New Roman" w:cs="Times New Roman"/>
                  <w:b/>
                  <w:color w:val="auto"/>
                  <w:sz w:val="24"/>
                  <w:szCs w:val="24"/>
                </w:rPr>
                <w:t>cpprm@mbrm.ru</w:t>
              </w:r>
            </w:hyperlink>
            <w:r w:rsidR="004E1712" w:rsidRPr="004E1712">
              <w:rPr>
                <w:rFonts w:ascii="Times New Roman" w:eastAsia="Arial Unicode MS" w:hAnsi="Times New Roman"/>
                <w:b/>
                <w:lang w:eastAsia="ru-RU" w:bidi="ru-RU"/>
              </w:rPr>
              <w:t xml:space="preserve">, </w:t>
            </w:r>
            <w:r w:rsidR="001C12DD">
              <w:rPr>
                <w:rFonts w:ascii="Times New Roman" w:eastAsia="Arial Unicode MS" w:hAnsi="Times New Roman"/>
                <w:b/>
                <w:lang w:eastAsia="ru-RU" w:bidi="ru-RU"/>
              </w:rPr>
              <w:t>электронные образы</w:t>
            </w:r>
            <w:r w:rsidR="004E1712" w:rsidRPr="004E1712">
              <w:rPr>
                <w:rFonts w:ascii="Times New Roman" w:eastAsia="Arial Unicode MS" w:hAnsi="Times New Roman"/>
                <w:b/>
                <w:lang w:eastAsia="ru-RU" w:bidi="ru-RU"/>
              </w:rPr>
              <w:t xml:space="preserve"> документ</w:t>
            </w:r>
            <w:r w:rsidR="001C12DD">
              <w:rPr>
                <w:rFonts w:ascii="Times New Roman" w:eastAsia="Arial Unicode MS" w:hAnsi="Times New Roman"/>
                <w:b/>
                <w:lang w:eastAsia="ru-RU" w:bidi="ru-RU"/>
              </w:rPr>
              <w:t>ов</w:t>
            </w:r>
            <w:r w:rsidR="004E1712" w:rsidRPr="004E1712">
              <w:rPr>
                <w:rFonts w:ascii="Times New Roman" w:eastAsia="Arial Unicode MS" w:hAnsi="Times New Roman"/>
                <w:b/>
                <w:lang w:eastAsia="ru-RU" w:bidi="ru-RU"/>
              </w:rPr>
              <w:t xml:space="preserve"> должны быть подписаны электронной подписью участника закупки.</w:t>
            </w:r>
          </w:p>
        </w:tc>
      </w:tr>
      <w:tr w:rsidR="00C00AFD" w14:paraId="41D32BA8" w14:textId="77777777" w:rsidTr="00D439DB">
        <w:tc>
          <w:tcPr>
            <w:tcW w:w="4390" w:type="dxa"/>
          </w:tcPr>
          <w:p w14:paraId="49D55202" w14:textId="63F40FAD" w:rsidR="00C00AFD" w:rsidRPr="00287AF1" w:rsidRDefault="00C00AFD" w:rsidP="0027651C">
            <w:pPr>
              <w:pStyle w:val="a7"/>
              <w:numPr>
                <w:ilvl w:val="0"/>
                <w:numId w:val="10"/>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27651C">
            <w:pPr>
              <w:pStyle w:val="-6"/>
              <w:numPr>
                <w:ilvl w:val="0"/>
                <w:numId w:val="9"/>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0"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00C00AFD" w:rsidRPr="008052C2">
              <w:rPr>
                <w:rFonts w:ascii="Times New Roman" w:hAnsi="Times New Roman"/>
                <w:lang w:eastAsia="ru-RU"/>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2" w:history="1">
              <w:r w:rsidR="00C00AFD" w:rsidRPr="008052C2">
                <w:rPr>
                  <w:rStyle w:val="a5"/>
                </w:rPr>
                <w:t>статьями 289</w:t>
              </w:r>
            </w:hyperlink>
            <w:r w:rsidR="00C00AFD" w:rsidRPr="008052C2">
              <w:rPr>
                <w:rFonts w:ascii="Times New Roman" w:hAnsi="Times New Roman"/>
                <w:lang w:eastAsia="ru-RU"/>
              </w:rPr>
              <w:t xml:space="preserve">, </w:t>
            </w:r>
            <w:hyperlink r:id="rId13" w:history="1">
              <w:r w:rsidR="00C00AFD" w:rsidRPr="008052C2">
                <w:rPr>
                  <w:rStyle w:val="a5"/>
                </w:rPr>
                <w:t>290</w:t>
              </w:r>
            </w:hyperlink>
            <w:r w:rsidR="00C00AFD" w:rsidRPr="008052C2">
              <w:rPr>
                <w:rFonts w:ascii="Times New Roman" w:hAnsi="Times New Roman"/>
                <w:lang w:eastAsia="ru-RU"/>
              </w:rPr>
              <w:t xml:space="preserve">, </w:t>
            </w:r>
            <w:hyperlink r:id="rId14" w:history="1">
              <w:r w:rsidR="00C00AFD" w:rsidRPr="008052C2">
                <w:rPr>
                  <w:rStyle w:val="a5"/>
                </w:rPr>
                <w:t>291</w:t>
              </w:r>
            </w:hyperlink>
            <w:r w:rsidR="00C00AFD" w:rsidRPr="008052C2">
              <w:rPr>
                <w:rFonts w:ascii="Times New Roman" w:hAnsi="Times New Roman"/>
                <w:lang w:eastAsia="ru-RU"/>
              </w:rPr>
              <w:t xml:space="preserve">, </w:t>
            </w:r>
            <w:hyperlink r:id="rId15"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00C00AFD" w:rsidRPr="008052C2">
              <w:rPr>
                <w:rFonts w:ascii="Times New Roman" w:hAnsi="Times New Roman"/>
                <w:lang w:eastAsia="ru-RU"/>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r w:rsidR="00920EDD">
              <w:rPr>
                <w:rFonts w:ascii="Times New Roman" w:hAnsi="Times New Roman"/>
              </w:rPr>
              <w:t xml:space="preserve">в случает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5FE179F5" w:rsidR="00536594" w:rsidRPr="0083370E" w:rsidRDefault="0083370E" w:rsidP="0083370E">
            <w:pPr>
              <w:tabs>
                <w:tab w:val="left" w:pos="479"/>
                <w:tab w:val="left" w:pos="851"/>
              </w:tabs>
              <w:jc w:val="both"/>
              <w:rPr>
                <w:rFonts w:ascii="Times New Roman" w:hAnsi="Times New Roman" w:cs="Times New Roman"/>
              </w:rPr>
            </w:pPr>
            <w:r>
              <w:rPr>
                <w:rFonts w:ascii="Times New Roman" w:hAnsi="Times New Roman" w:cs="Times New Roman"/>
                <w:bCs/>
              </w:rPr>
              <w:t xml:space="preserve">     </w:t>
            </w:r>
            <w:r w:rsidR="008075B7" w:rsidRPr="0083370E">
              <w:rPr>
                <w:rFonts w:ascii="Times New Roman" w:hAnsi="Times New Roman" w:cs="Times New Roman"/>
                <w:bCs/>
              </w:rPr>
              <w:t>У</w:t>
            </w:r>
            <w:r w:rsidR="00536594" w:rsidRPr="0083370E">
              <w:rPr>
                <w:rFonts w:ascii="Times New Roman" w:hAnsi="Times New Roman" w:cs="Times New Roman"/>
                <w:bCs/>
              </w:rPr>
              <w:t xml:space="preserve">слуга оказывается на территории  </w:t>
            </w:r>
            <w:r w:rsidR="00536594" w:rsidRPr="0083370E">
              <w:rPr>
                <w:rFonts w:ascii="Times New Roman" w:hAnsi="Times New Roman" w:cs="Times New Roman"/>
              </w:rPr>
              <w:t xml:space="preserve"> Республики Мордовия, в сроки </w:t>
            </w:r>
            <w:r w:rsidR="00536594" w:rsidRPr="0083370E">
              <w:rPr>
                <w:rFonts w:ascii="Times New Roman" w:hAnsi="Times New Roman" w:cs="Times New Roman"/>
                <w:bCs/>
              </w:rPr>
              <w:t>с</w:t>
            </w:r>
            <w:r w:rsidR="00536594" w:rsidRPr="0083370E">
              <w:rPr>
                <w:rFonts w:ascii="Times New Roman" w:eastAsia="Arial Unicode MS" w:hAnsi="Times New Roman"/>
                <w:lang w:eastAsia="ru-RU" w:bidi="ru-RU"/>
              </w:rPr>
              <w:t>огласно Описания объекта закупки (Приложению №</w:t>
            </w:r>
            <w:r w:rsidR="004A5342" w:rsidRPr="0083370E">
              <w:rPr>
                <w:rFonts w:ascii="Times New Roman" w:eastAsia="Arial Unicode MS" w:hAnsi="Times New Roman"/>
                <w:lang w:eastAsia="ru-RU" w:bidi="ru-RU"/>
              </w:rPr>
              <w:t>2</w:t>
            </w:r>
            <w:r w:rsidR="00536594" w:rsidRPr="0083370E">
              <w:rPr>
                <w:rFonts w:ascii="Times New Roman" w:eastAsia="Arial Unicode MS" w:hAnsi="Times New Roman"/>
                <w:lang w:eastAsia="ru-RU" w:bidi="ru-RU"/>
              </w:rPr>
              <w:t xml:space="preserve"> к документации о закупке)</w:t>
            </w:r>
          </w:p>
          <w:p w14:paraId="64FC09D3" w14:textId="77777777" w:rsidR="00EC71E2" w:rsidRPr="0083370E"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F5A14CC" w:rsidR="00EC71E2" w:rsidRPr="008052C2" w:rsidRDefault="0083370E" w:rsidP="00EC71E2">
            <w:pPr>
              <w:widowControl w:val="0"/>
              <w:ind w:hanging="13"/>
              <w:jc w:val="both"/>
              <w:rPr>
                <w:rFonts w:ascii="Times New Roman" w:eastAsia="Arial Unicode MS" w:hAnsi="Times New Roman"/>
                <w:lang w:eastAsia="ru-RU" w:bidi="ru-RU"/>
              </w:rPr>
            </w:pPr>
            <w:r>
              <w:rPr>
                <w:rFonts w:ascii="Times New Roman" w:eastAsia="Arial Unicode MS" w:hAnsi="Times New Roman"/>
                <w:lang w:eastAsia="ru-RU" w:bidi="ru-RU"/>
              </w:rPr>
              <w:t xml:space="preserve">        </w:t>
            </w:r>
            <w:r w:rsidR="00EC71E2"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w:t>
            </w:r>
            <w:r w:rsidR="00EC71E2" w:rsidRPr="008052C2">
              <w:rPr>
                <w:rFonts w:ascii="Times New Roman" w:hAnsi="Times New Roman"/>
                <w:b/>
                <w:lang w:eastAsia="ru-RU"/>
              </w:rPr>
              <w:lastRenderedPageBreak/>
              <w:t>услуги и максимальное значение цены договора</w:t>
            </w:r>
          </w:p>
        </w:tc>
        <w:tc>
          <w:tcPr>
            <w:tcW w:w="6095" w:type="dxa"/>
            <w:vAlign w:val="center"/>
          </w:tcPr>
          <w:p w14:paraId="5283FC93" w14:textId="4D2D80EA" w:rsidR="00536594" w:rsidRPr="00544378" w:rsidRDefault="00544378" w:rsidP="00536594">
            <w:pPr>
              <w:widowControl w:val="0"/>
              <w:rPr>
                <w:rFonts w:ascii="Times New Roman" w:eastAsia="Arial Unicode MS" w:hAnsi="Times New Roman"/>
                <w:b/>
                <w:bCs/>
                <w:lang w:eastAsia="ru-RU" w:bidi="ru-RU"/>
              </w:rPr>
            </w:pPr>
            <w:r w:rsidRPr="00544378">
              <w:rPr>
                <w:rFonts w:ascii="Times New Roman" w:eastAsia="Times New Roman" w:hAnsi="Times New Roman"/>
                <w:b/>
                <w:bCs/>
                <w:lang w:eastAsia="ar-SA"/>
              </w:rPr>
              <w:lastRenderedPageBreak/>
              <w:t>490</w:t>
            </w:r>
            <w:r w:rsidR="004E1712" w:rsidRPr="00544378">
              <w:rPr>
                <w:rFonts w:ascii="Times New Roman" w:eastAsia="Times New Roman" w:hAnsi="Times New Roman"/>
                <w:b/>
                <w:bCs/>
                <w:lang w:eastAsia="ar-SA"/>
              </w:rPr>
              <w:t> </w:t>
            </w:r>
            <w:r w:rsidR="00536594" w:rsidRPr="00544378">
              <w:rPr>
                <w:rFonts w:ascii="Times New Roman" w:eastAsia="Times New Roman" w:hAnsi="Times New Roman"/>
                <w:b/>
                <w:bCs/>
                <w:lang w:eastAsia="ar-SA"/>
              </w:rPr>
              <w:t>00</w:t>
            </w:r>
            <w:r w:rsidR="004E1712" w:rsidRPr="00544378">
              <w:rPr>
                <w:rFonts w:ascii="Times New Roman" w:eastAsia="Times New Roman" w:hAnsi="Times New Roman"/>
                <w:b/>
                <w:bCs/>
                <w:lang w:eastAsia="ar-SA"/>
              </w:rPr>
              <w:t xml:space="preserve">0 </w:t>
            </w:r>
            <w:r w:rsidR="00536594" w:rsidRPr="00544378">
              <w:rPr>
                <w:rFonts w:ascii="Times New Roman" w:eastAsia="Times New Roman" w:hAnsi="Times New Roman"/>
                <w:b/>
                <w:bCs/>
                <w:lang w:eastAsia="ar-SA"/>
              </w:rPr>
              <w:t>(</w:t>
            </w:r>
            <w:r w:rsidRPr="00544378">
              <w:rPr>
                <w:rFonts w:ascii="Times New Roman" w:eastAsia="Times New Roman" w:hAnsi="Times New Roman"/>
                <w:b/>
                <w:bCs/>
                <w:lang w:eastAsia="ar-SA"/>
              </w:rPr>
              <w:t>четыреста девяносто</w:t>
            </w:r>
            <w:r w:rsidR="0083370E" w:rsidRPr="00544378">
              <w:rPr>
                <w:rFonts w:ascii="Times New Roman" w:eastAsia="Times New Roman" w:hAnsi="Times New Roman"/>
                <w:b/>
                <w:bCs/>
                <w:lang w:eastAsia="ar-SA"/>
              </w:rPr>
              <w:t xml:space="preserve"> </w:t>
            </w:r>
            <w:r w:rsidR="00536594" w:rsidRPr="00544378">
              <w:rPr>
                <w:rFonts w:ascii="Times New Roman" w:eastAsia="Times New Roman" w:hAnsi="Times New Roman"/>
                <w:b/>
                <w:bCs/>
                <w:lang w:eastAsia="ar-SA"/>
              </w:rPr>
              <w:t>тысяч) рублей</w:t>
            </w:r>
            <w:r w:rsidR="00536594" w:rsidRPr="00544378">
              <w:rPr>
                <w:rFonts w:ascii="Times New Roman" w:eastAsia="Arial Unicode MS" w:hAnsi="Times New Roman"/>
                <w:b/>
                <w:bCs/>
                <w:lang w:eastAsia="ru-RU" w:bidi="ru-RU"/>
              </w:rPr>
              <w:t xml:space="preserve"> 00 коп</w:t>
            </w:r>
            <w:r w:rsidR="00304677" w:rsidRPr="00544378">
              <w:rPr>
                <w:rFonts w:ascii="Times New Roman" w:eastAsia="Arial Unicode MS" w:hAnsi="Times New Roman"/>
                <w:b/>
                <w:bCs/>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452B4F58"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316174">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Микрокредитная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 каб.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0D8AF608"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016303">
              <w:rPr>
                <w:rFonts w:ascii="Times New Roman" w:eastAsia="Arial Unicode MS" w:hAnsi="Times New Roman"/>
                <w:lang w:eastAsia="ru-RU" w:bidi="ru-RU"/>
              </w:rPr>
              <w:t>01</w:t>
            </w:r>
            <w:r w:rsidR="003E0E72" w:rsidRPr="00304677">
              <w:rPr>
                <w:rFonts w:ascii="Times New Roman" w:eastAsia="Arial Unicode MS" w:hAnsi="Times New Roman"/>
                <w:lang w:eastAsia="ru-RU" w:bidi="ru-RU"/>
              </w:rPr>
              <w:t>.0</w:t>
            </w:r>
            <w:r w:rsidR="00016303">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4E1712">
              <w:rPr>
                <w:rFonts w:ascii="Times New Roman" w:eastAsia="Arial Unicode MS" w:hAnsi="Times New Roman"/>
                <w:lang w:eastAsia="ru-RU" w:bidi="ru-RU"/>
              </w:rPr>
              <w:t>1</w:t>
            </w:r>
            <w:r w:rsidR="00016303">
              <w:rPr>
                <w:rFonts w:ascii="Times New Roman" w:eastAsia="Arial Unicode MS" w:hAnsi="Times New Roman"/>
                <w:lang w:eastAsia="ru-RU" w:bidi="ru-RU"/>
              </w:rPr>
              <w:t>2</w:t>
            </w:r>
            <w:r w:rsidR="003E0E72" w:rsidRPr="00304677">
              <w:rPr>
                <w:rFonts w:ascii="Times New Roman" w:eastAsia="Arial Unicode MS" w:hAnsi="Times New Roman"/>
                <w:lang w:eastAsia="ru-RU" w:bidi="ru-RU"/>
              </w:rPr>
              <w:t>.0</w:t>
            </w:r>
            <w:r w:rsidR="004E1712">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600088E2" w:rsidR="00EC71E2" w:rsidRPr="00CB22D4" w:rsidRDefault="00016303" w:rsidP="00016303">
            <w:pPr>
              <w:widowControl w:val="0"/>
              <w:jc w:val="both"/>
              <w:rPr>
                <w:rFonts w:ascii="Times New Roman" w:eastAsia="Times New Roman" w:hAnsi="Times New Roman"/>
                <w:lang w:eastAsia="ar-SA"/>
              </w:rPr>
            </w:pPr>
            <w:r>
              <w:rPr>
                <w:rFonts w:ascii="Times New Roman" w:eastAsia="Arial Unicode MS" w:hAnsi="Times New Roman"/>
                <w:lang w:eastAsia="ru-RU" w:bidi="ru-RU"/>
              </w:rPr>
              <w:t xml:space="preserve">           </w:t>
            </w:r>
            <w:r w:rsidR="00EC71E2">
              <w:rPr>
                <w:rFonts w:ascii="Times New Roman" w:eastAsia="Arial Unicode MS" w:hAnsi="Times New Roman"/>
                <w:lang w:eastAsia="ru-RU" w:bidi="ru-RU"/>
              </w:rPr>
              <w:t xml:space="preserve">В электронном виде документы представляются на адрес электронной </w:t>
            </w:r>
            <w:r w:rsidR="00EC71E2" w:rsidRPr="00EA3663">
              <w:rPr>
                <w:rFonts w:ascii="Times New Roman" w:eastAsia="Arial Unicode MS" w:hAnsi="Times New Roman"/>
                <w:lang w:eastAsia="ru-RU" w:bidi="ru-RU"/>
              </w:rPr>
              <w:t>почты</w:t>
            </w:r>
            <w:r w:rsidR="00EC71E2" w:rsidRPr="002479FE">
              <w:rPr>
                <w:rFonts w:ascii="Times New Roman" w:eastAsia="Arial Unicode MS" w:hAnsi="Times New Roman"/>
                <w:color w:val="FF0000"/>
                <w:lang w:eastAsia="ru-RU" w:bidi="ru-RU"/>
              </w:rPr>
              <w:t xml:space="preserve"> </w:t>
            </w:r>
            <w:r w:rsidR="00EC71E2" w:rsidRPr="002479FE">
              <w:rPr>
                <w:color w:val="FF0000"/>
              </w:rPr>
              <w:t xml:space="preserve"> </w:t>
            </w:r>
            <w:hyperlink r:id="rId17" w:history="1">
              <w:r w:rsidR="00EA3663" w:rsidRPr="00BB3185">
                <w:rPr>
                  <w:rStyle w:val="a5"/>
                  <w:rFonts w:ascii="Times New Roman" w:eastAsia="Calibri" w:hAnsi="Times New Roman" w:cs="Times New Roman"/>
                  <w:sz w:val="24"/>
                  <w:szCs w:val="24"/>
                </w:rPr>
                <w:t>cpprm@mbrm.ru</w:t>
              </w:r>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4E1712">
              <w:rPr>
                <w:rStyle w:val="a5"/>
                <w:rFonts w:ascii="Times New Roman" w:eastAsia="Calibri" w:hAnsi="Times New Roman" w:cs="Times New Roman"/>
                <w:color w:val="auto"/>
                <w:sz w:val="24"/>
                <w:szCs w:val="24"/>
                <w:u w:val="none"/>
              </w:rPr>
              <w:t>1</w:t>
            </w:r>
            <w:r>
              <w:rPr>
                <w:rStyle w:val="a5"/>
                <w:rFonts w:ascii="Times New Roman" w:eastAsia="Calibri" w:hAnsi="Times New Roman" w:cs="Times New Roman"/>
                <w:color w:val="auto"/>
                <w:sz w:val="24"/>
                <w:szCs w:val="24"/>
                <w:u w:val="none"/>
              </w:rPr>
              <w:t>2</w:t>
            </w:r>
            <w:r w:rsidR="00CB22D4" w:rsidRPr="00304677">
              <w:rPr>
                <w:rStyle w:val="a5"/>
                <w:rFonts w:ascii="Times New Roman" w:eastAsia="Calibri" w:hAnsi="Times New Roman" w:cs="Times New Roman"/>
                <w:color w:val="auto"/>
                <w:sz w:val="24"/>
                <w:szCs w:val="24"/>
                <w:u w:val="none"/>
              </w:rPr>
              <w:t>.0</w:t>
            </w:r>
            <w:r w:rsidR="004E1712">
              <w:rPr>
                <w:rStyle w:val="a5"/>
                <w:rFonts w:ascii="Times New Roman" w:eastAsia="Calibri" w:hAnsi="Times New Roman" w:cs="Times New Roman"/>
                <w:color w:val="auto"/>
                <w:sz w:val="24"/>
                <w:szCs w:val="24"/>
                <w:u w:val="none"/>
              </w:rPr>
              <w:t>7</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152B3DEC" w14:textId="77777777" w:rsidR="0083370E" w:rsidRDefault="00C8010D" w:rsidP="00156BD6">
      <w:pPr>
        <w:spacing w:after="0" w:line="240" w:lineRule="auto"/>
        <w:jc w:val="both"/>
        <w:rPr>
          <w:rFonts w:ascii="Times New Roman" w:hAnsi="Times New Roman"/>
          <w:b/>
          <w:bCs/>
        </w:rPr>
      </w:pPr>
      <w:r>
        <w:rPr>
          <w:rFonts w:ascii="Times New Roman" w:hAnsi="Times New Roman"/>
          <w:b/>
          <w:bCs/>
        </w:rPr>
        <w:lastRenderedPageBreak/>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14:paraId="2C7196C4" w14:textId="77777777" w:rsidR="0083370E" w:rsidRDefault="0083370E" w:rsidP="00156BD6">
      <w:pPr>
        <w:spacing w:after="0" w:line="240" w:lineRule="auto"/>
        <w:jc w:val="both"/>
        <w:rPr>
          <w:rFonts w:ascii="Times New Roman" w:hAnsi="Times New Roman"/>
          <w:b/>
          <w:bCs/>
        </w:rPr>
      </w:pPr>
    </w:p>
    <w:p w14:paraId="3BD4FC1E" w14:textId="36F33CD5" w:rsidR="00C8010D" w:rsidRDefault="00C8010D" w:rsidP="0083370E">
      <w:pPr>
        <w:spacing w:after="0" w:line="240" w:lineRule="auto"/>
        <w:jc w:val="right"/>
        <w:rPr>
          <w:rFonts w:ascii="Times New Roman" w:hAnsi="Times New Roman"/>
          <w:b/>
          <w:bCs/>
        </w:rPr>
      </w:pPr>
      <w:r>
        <w:rPr>
          <w:rFonts w:ascii="Times New Roman" w:hAnsi="Times New Roman"/>
          <w:b/>
          <w:bCs/>
        </w:rPr>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1CB19973" w14:textId="77777777" w:rsidR="0083370E" w:rsidRDefault="0083370E" w:rsidP="00982B2A">
      <w:pPr>
        <w:spacing w:after="0" w:line="240" w:lineRule="auto"/>
        <w:jc w:val="right"/>
        <w:rPr>
          <w:rFonts w:ascii="Times New Roman" w:hAnsi="Times New Roman"/>
          <w:b/>
          <w:bCs/>
        </w:rPr>
      </w:pPr>
    </w:p>
    <w:p w14:paraId="1921EB15" w14:textId="77777777" w:rsidR="009E2E19" w:rsidRDefault="009E2E19" w:rsidP="00E0744C">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27C2CD33" w14:textId="15F86698" w:rsidR="00DB0404" w:rsidRDefault="00E0744C" w:rsidP="00DB0404">
      <w:pPr>
        <w:widowControl w:val="0"/>
        <w:spacing w:after="0" w:line="240" w:lineRule="auto"/>
        <w:jc w:val="center"/>
        <w:rPr>
          <w:rFonts w:ascii="Times New Roman" w:hAnsi="Times New Roman" w:cs="Times New Roman"/>
          <w:b/>
          <w:bCs/>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r w:rsidR="009E2E19">
        <w:rPr>
          <w:rFonts w:ascii="Times New Roman" w:eastAsia="Times New Roman" w:hAnsi="Times New Roman"/>
          <w:b/>
          <w:bCs/>
          <w:iCs/>
          <w:lang w:eastAsia="ru-RU"/>
        </w:rPr>
        <w:t xml:space="preserve"> в открытом конкурсе</w:t>
      </w:r>
      <w:r w:rsidR="00DB0404">
        <w:rPr>
          <w:rFonts w:ascii="Times New Roman" w:eastAsia="Times New Roman" w:hAnsi="Times New Roman"/>
          <w:b/>
          <w:bCs/>
          <w:iCs/>
          <w:lang w:eastAsia="ru-RU"/>
        </w:rPr>
        <w:t xml:space="preserve"> на оказание услуг </w:t>
      </w:r>
      <w:r w:rsidR="00DB0404">
        <w:rPr>
          <w:rFonts w:ascii="Times New Roman" w:eastAsia="Times New Roman" w:hAnsi="Times New Roman" w:cs="Times New Roman"/>
          <w:b/>
          <w:bCs/>
          <w:iCs/>
          <w:lang w:eastAsia="ar-SA"/>
        </w:rPr>
        <w:t>«</w:t>
      </w:r>
      <w:r w:rsidR="00DB0404">
        <w:rPr>
          <w:rFonts w:ascii="Times New Roman" w:hAnsi="Times New Roman" w:cs="Times New Roman"/>
          <w:b/>
          <w:shd w:val="clear" w:color="auto" w:fill="FFFFFF"/>
        </w:rPr>
        <w:t>Комплексное продвижение продукции на Ozon, Wildberries, AliExpress, ЯндексМаркет</w:t>
      </w:r>
      <w:r w:rsidR="00DB0404">
        <w:rPr>
          <w:rFonts w:ascii="Times New Roman" w:eastAsia="Times New Roman" w:hAnsi="Times New Roman" w:cs="Times New Roman"/>
          <w:b/>
          <w:bCs/>
          <w:iCs/>
          <w:lang w:eastAsia="ar-SA"/>
        </w:rPr>
        <w:t xml:space="preserve">» </w:t>
      </w:r>
      <w:r w:rsidR="00544378">
        <w:rPr>
          <w:rFonts w:ascii="Times New Roman" w:eastAsia="Times New Roman" w:hAnsi="Times New Roman" w:cs="Times New Roman"/>
          <w:b/>
          <w:bCs/>
          <w:iCs/>
          <w:lang w:eastAsia="ar-SA"/>
        </w:rPr>
        <w:t>для субъектов МСП</w:t>
      </w:r>
    </w:p>
    <w:p w14:paraId="661B2258" w14:textId="7580EAE7" w:rsidR="00E0744C" w:rsidRDefault="00E0744C" w:rsidP="00E0744C">
      <w:pPr>
        <w:keepNext/>
        <w:spacing w:after="0" w:line="240" w:lineRule="auto"/>
        <w:jc w:val="center"/>
        <w:outlineLvl w:val="2"/>
        <w:rPr>
          <w:rFonts w:ascii="Times New Roman" w:eastAsia="Times New Roman" w:hAnsi="Times New Roman"/>
          <w:b/>
          <w:bCs/>
          <w:iCs/>
          <w:lang w:eastAsia="ru-RU"/>
        </w:rPr>
      </w:pPr>
    </w:p>
    <w:p w14:paraId="17C68DD8" w14:textId="77777777" w:rsidR="009E2E19" w:rsidRPr="008052C2" w:rsidRDefault="009E2E19" w:rsidP="00E0744C">
      <w:pPr>
        <w:keepNext/>
        <w:spacing w:after="0" w:line="240" w:lineRule="auto"/>
        <w:jc w:val="center"/>
        <w:outlineLvl w:val="2"/>
        <w:rPr>
          <w:rFonts w:ascii="Times New Roman" w:eastAsia="Times New Roman" w:hAnsi="Times New Roman"/>
          <w:b/>
          <w:bCs/>
          <w:iCs/>
          <w:lang w:eastAsia="ru-RU"/>
        </w:rPr>
      </w:pPr>
    </w:p>
    <w:p w14:paraId="65DFA585" w14:textId="17BE18AD" w:rsidR="00E0744C" w:rsidRPr="008052C2" w:rsidRDefault="00E0744C" w:rsidP="00E0744C">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1D442C57" w14:textId="38B3BB9F" w:rsidR="004E1712" w:rsidRPr="004E1712" w:rsidRDefault="004E1712" w:rsidP="004E1712">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6231A571"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_________________________________(</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xml:space="preserve">) Победителем </w:t>
      </w:r>
      <w:r w:rsidR="004E1712">
        <w:rPr>
          <w:rFonts w:ascii="Times New Roman" w:eastAsia="Times New Roman" w:hAnsi="Times New Roman"/>
          <w:lang w:eastAsia="ru-RU"/>
        </w:rPr>
        <w:t>закупки</w:t>
      </w:r>
      <w:r w:rsidRPr="008052C2">
        <w:rPr>
          <w:rFonts w:ascii="Times New Roman" w:eastAsia="Times New Roman" w:hAnsi="Times New Roman"/>
          <w:lang w:eastAsia="ru-RU"/>
        </w:rPr>
        <w:t>_____________________________.</w:t>
      </w:r>
    </w:p>
    <w:p w14:paraId="478F40F7" w14:textId="77777777" w:rsidR="004E1712" w:rsidRDefault="00E0744C" w:rsidP="00E0744C">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004E1712">
        <w:rPr>
          <w:rFonts w:ascii="Times New Roman" w:eastAsia="Times New Roman" w:hAnsi="Times New Roman"/>
          <w:bCs/>
          <w:lang w:eastAsia="ru-RU"/>
        </w:rPr>
        <w:t>__________________________</w:t>
      </w:r>
      <w:r w:rsidR="004E1712" w:rsidRPr="004E1712">
        <w:rPr>
          <w:rFonts w:ascii="Times New Roman" w:eastAsia="Times New Roman" w:hAnsi="Times New Roman"/>
          <w:i/>
          <w:iCs/>
          <w:lang w:eastAsia="ru-RU"/>
        </w:rPr>
        <w:t xml:space="preserve"> </w:t>
      </w:r>
    </w:p>
    <w:p w14:paraId="7B6F31A7" w14:textId="5195DC03" w:rsidR="00E0744C" w:rsidRDefault="004E1712" w:rsidP="00E0744C">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D264FB4" w14:textId="645BD52E" w:rsidR="004E1712" w:rsidRPr="004E1712" w:rsidRDefault="004E1712" w:rsidP="00E0744C">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73D0C841" w14:textId="5E25DB3D" w:rsidR="00E0744C" w:rsidRPr="004E1712" w:rsidRDefault="004E1712" w:rsidP="00E0744C">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00E0744C"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8"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0" w:history="1">
        <w:r w:rsidRPr="008052C2">
          <w:rPr>
            <w:rStyle w:val="a5"/>
          </w:rPr>
          <w:t>статьями 289</w:t>
        </w:r>
      </w:hyperlink>
      <w:r w:rsidRPr="008052C2">
        <w:rPr>
          <w:rFonts w:ascii="Times New Roman" w:hAnsi="Times New Roman"/>
          <w:lang w:eastAsia="ru-RU"/>
        </w:rPr>
        <w:t xml:space="preserve">, </w:t>
      </w:r>
      <w:hyperlink r:id="rId21" w:history="1">
        <w:r w:rsidRPr="008052C2">
          <w:rPr>
            <w:rStyle w:val="a5"/>
          </w:rPr>
          <w:t>290</w:t>
        </w:r>
      </w:hyperlink>
      <w:r w:rsidRPr="008052C2">
        <w:rPr>
          <w:rFonts w:ascii="Times New Roman" w:hAnsi="Times New Roman"/>
          <w:lang w:eastAsia="ru-RU"/>
        </w:rPr>
        <w:t xml:space="preserve">, </w:t>
      </w:r>
      <w:hyperlink r:id="rId22" w:history="1">
        <w:r w:rsidRPr="008052C2">
          <w:rPr>
            <w:rStyle w:val="a5"/>
          </w:rPr>
          <w:t>291</w:t>
        </w:r>
      </w:hyperlink>
      <w:r w:rsidRPr="008052C2">
        <w:rPr>
          <w:rFonts w:ascii="Times New Roman" w:hAnsi="Times New Roman"/>
          <w:lang w:eastAsia="ru-RU"/>
        </w:rPr>
        <w:t xml:space="preserve">, </w:t>
      </w:r>
      <w:hyperlink r:id="rId23"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lastRenderedPageBreak/>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6D58923E" w14:textId="77777777" w:rsidR="004E171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_____________________________________ выражает свое согласие</w:t>
      </w:r>
    </w:p>
    <w:p w14:paraId="6AB53638" w14:textId="0D7B093F" w:rsidR="004E1712" w:rsidRPr="004E1712" w:rsidRDefault="004E1712" w:rsidP="004E1712">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3EC92D87" w14:textId="79EF419E" w:rsidR="00E0744C" w:rsidRPr="008052C2" w:rsidRDefault="00E0744C" w:rsidP="004E1712">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085144FC"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sidR="009E2E19">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sidR="009E2E19">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64A17792"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___________________</w:t>
      </w:r>
      <w:r w:rsidR="009E2E19" w:rsidRPr="009E2E19">
        <w:rPr>
          <w:rFonts w:ascii="Times New Roman" w:eastAsia="Times New Roman" w:hAnsi="Times New Roman"/>
          <w:bCs/>
          <w:i/>
          <w:lang w:eastAsia="ru-RU"/>
        </w:rPr>
        <w:t>(</w:t>
      </w:r>
      <w:r w:rsidR="009E2E19">
        <w:rPr>
          <w:rFonts w:ascii="Times New Roman" w:eastAsia="Times New Roman" w:hAnsi="Times New Roman"/>
          <w:bCs/>
          <w:i/>
          <w:lang w:eastAsia="ru-RU"/>
        </w:rPr>
        <w:t>н</w:t>
      </w:r>
      <w:r w:rsidR="009E2E19" w:rsidRPr="009E2E19">
        <w:rPr>
          <w:rFonts w:ascii="Times New Roman" w:eastAsia="Times New Roman" w:hAnsi="Times New Roman"/>
          <w:bCs/>
          <w:i/>
          <w:lang w:eastAsia="ru-RU"/>
        </w:rPr>
        <w:t>аименование Участника)</w:t>
      </w:r>
      <w:r w:rsidRPr="009E2E19">
        <w:rPr>
          <w:rFonts w:ascii="Times New Roman" w:eastAsia="Times New Roman" w:hAnsi="Times New Roman"/>
          <w:bCs/>
          <w:i/>
          <w:lang w:eastAsia="ru-RU"/>
        </w:rPr>
        <w:t>,</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(подпись)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040F8405" w14:textId="755FDF55" w:rsidR="0083370E" w:rsidRDefault="00E0744C" w:rsidP="0083370E">
      <w:pPr>
        <w:widowControl w:val="0"/>
        <w:spacing w:after="0" w:line="240" w:lineRule="auto"/>
        <w:jc w:val="center"/>
        <w:rPr>
          <w:rFonts w:ascii="Times New Roman" w:hAnsi="Times New Roman" w:cs="Times New Roman"/>
          <w:b/>
          <w:bCs/>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r w:rsidRPr="003436E1">
        <w:rPr>
          <w:rFonts w:ascii="Times New Roman" w:eastAsia="Times New Roman" w:hAnsi="Times New Roman"/>
          <w:lang w:eastAsia="ru-RU"/>
        </w:rPr>
        <w:t>на</w:t>
      </w:r>
      <w:r w:rsidR="00DB0404">
        <w:rPr>
          <w:rFonts w:ascii="Times New Roman" w:eastAsia="Times New Roman" w:hAnsi="Times New Roman"/>
          <w:lang w:eastAsia="ru-RU"/>
        </w:rPr>
        <w:t xml:space="preserve"> оказание </w:t>
      </w:r>
      <w:r w:rsidR="0083370E">
        <w:rPr>
          <w:rFonts w:ascii="Times New Roman" w:eastAsia="Times New Roman" w:hAnsi="Times New Roman"/>
          <w:lang w:eastAsia="ru-RU"/>
        </w:rPr>
        <w:t xml:space="preserve">услуг </w:t>
      </w:r>
      <w:r w:rsidR="0083370E">
        <w:rPr>
          <w:rFonts w:ascii="Times New Roman" w:eastAsia="Times New Roman" w:hAnsi="Times New Roman" w:cs="Times New Roman"/>
          <w:b/>
          <w:bCs/>
          <w:iCs/>
          <w:lang w:eastAsia="ar-SA"/>
        </w:rPr>
        <w:t>«</w:t>
      </w:r>
      <w:r w:rsidR="0083370E">
        <w:rPr>
          <w:rFonts w:ascii="Times New Roman" w:hAnsi="Times New Roman" w:cs="Times New Roman"/>
          <w:b/>
          <w:shd w:val="clear" w:color="auto" w:fill="FFFFFF"/>
        </w:rPr>
        <w:t>Комплексное продвижение продукции на Ozon, Wildberries, AliExpress, ЯндексМаркет</w:t>
      </w:r>
      <w:r w:rsidR="0083370E">
        <w:rPr>
          <w:rFonts w:ascii="Times New Roman" w:eastAsia="Times New Roman" w:hAnsi="Times New Roman" w:cs="Times New Roman"/>
          <w:b/>
          <w:bCs/>
          <w:iCs/>
          <w:lang w:eastAsia="ar-SA"/>
        </w:rPr>
        <w:t xml:space="preserve">» </w:t>
      </w:r>
      <w:r w:rsidR="00544378">
        <w:rPr>
          <w:rFonts w:ascii="Times New Roman" w:eastAsia="Times New Roman" w:hAnsi="Times New Roman" w:cs="Times New Roman"/>
          <w:b/>
          <w:bCs/>
          <w:iCs/>
          <w:lang w:eastAsia="ar-SA"/>
        </w:rPr>
        <w:t>для субъектов МСП</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619DCB66" w:rsidR="00E0744C" w:rsidRPr="009E2E19"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r w:rsidR="009E2E19">
        <w:rPr>
          <w:rFonts w:ascii="Times New Roman" w:eastAsia="Times New Roman" w:hAnsi="Times New Roman"/>
          <w:bCs/>
          <w:iCs/>
          <w:lang w:eastAsia="x-none"/>
        </w:rPr>
        <w:t xml:space="preserve"> ОТКРЫТОГО КОНКУРСА</w:t>
      </w:r>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9E2E19" w:rsidRPr="003436E1" w14:paraId="4865154C" w14:textId="77777777" w:rsidTr="00106A15">
        <w:trPr>
          <w:cantSplit/>
        </w:trPr>
        <w:tc>
          <w:tcPr>
            <w:tcW w:w="620" w:type="dxa"/>
            <w:vAlign w:val="center"/>
          </w:tcPr>
          <w:p w14:paraId="6A169D3C" w14:textId="77777777" w:rsidR="009E2E19" w:rsidRPr="003436E1" w:rsidRDefault="009E2E19"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09AE523" w14:textId="098BEF23" w:rsidR="009E2E19" w:rsidRPr="003436E1" w:rsidRDefault="009E2E19" w:rsidP="009E2E19">
            <w:pPr>
              <w:widowControl w:val="0"/>
              <w:spacing w:after="0" w:line="240" w:lineRule="auto"/>
              <w:rPr>
                <w:rFonts w:ascii="Times New Roman" w:eastAsia="Times New Roman" w:hAnsi="Times New Roman"/>
                <w:snapToGrid w:val="0"/>
                <w:lang w:eastAsia="ru-RU"/>
              </w:rPr>
            </w:pPr>
            <w:r>
              <w:rPr>
                <w:rFonts w:ascii="Times New Roman" w:eastAsia="Times New Roman" w:hAnsi="Times New Roman"/>
                <w:snapToGrid w:val="0"/>
                <w:lang w:eastAsia="ru-RU"/>
              </w:rPr>
              <w:t xml:space="preserve">Паспортные данные </w:t>
            </w:r>
            <w:r w:rsidRPr="003436E1">
              <w:rPr>
                <w:rFonts w:ascii="Times New Roman" w:eastAsia="Times New Roman" w:hAnsi="Times New Roman"/>
                <w:snapToGrid w:val="0"/>
                <w:lang w:eastAsia="ru-RU"/>
              </w:rPr>
              <w:t xml:space="preserve">участника процедуры закупки – физического лица, </w:t>
            </w:r>
            <w:r>
              <w:rPr>
                <w:rFonts w:ascii="Times New Roman" w:eastAsia="Times New Roman" w:hAnsi="Times New Roman"/>
                <w:snapToGrid w:val="0"/>
                <w:lang w:eastAsia="ru-RU"/>
              </w:rPr>
              <w:t>и</w:t>
            </w:r>
            <w:r w:rsidRPr="003436E1">
              <w:rPr>
                <w:rFonts w:ascii="Times New Roman" w:eastAsia="Times New Roman" w:hAnsi="Times New Roman"/>
                <w:snapToGrid w:val="0"/>
                <w:lang w:eastAsia="ru-RU"/>
              </w:rPr>
              <w:t>ндивидуального предпринимателя</w:t>
            </w:r>
          </w:p>
        </w:tc>
        <w:tc>
          <w:tcPr>
            <w:tcW w:w="2155" w:type="dxa"/>
            <w:vAlign w:val="center"/>
          </w:tcPr>
          <w:p w14:paraId="51551720" w14:textId="77777777" w:rsidR="009E2E19" w:rsidRPr="003436E1" w:rsidRDefault="009E2E19"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9"/>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В</w:t>
      </w:r>
      <w:r w:rsidRPr="003436E1">
        <w:rPr>
          <w:rFonts w:ascii="Times New Roman" w:eastAsia="Times New Roman" w:hAnsi="Times New Roman"/>
          <w:iCs/>
          <w:lang w:eastAsia="ru-RU"/>
        </w:rPr>
        <w:t xml:space="preserve"> к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F5EE712" w14:textId="77777777" w:rsidR="009E2E19" w:rsidRPr="009E2E19" w:rsidRDefault="00E0744C"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sidRPr="00B84593">
        <w:rPr>
          <w:rFonts w:ascii="Times New Roman" w:eastAsia="Times New Roman" w:hAnsi="Times New Roman"/>
          <w:caps/>
          <w:lang w:eastAsia="ru-RU"/>
        </w:rPr>
        <w:t xml:space="preserve">Сведения О КВАЛИФИКАЦИИ УЧАСТНИКА </w:t>
      </w:r>
      <w:r w:rsidR="009E2E19" w:rsidRPr="003436E1">
        <w:rPr>
          <w:rFonts w:ascii="Times New Roman" w:eastAsia="Times New Roman" w:hAnsi="Times New Roman"/>
          <w:bCs/>
          <w:iCs/>
          <w:lang w:val="x-none" w:eastAsia="x-none"/>
        </w:rPr>
        <w:t>ЗАКУПКИ</w:t>
      </w:r>
      <w:r w:rsidR="009E2E19">
        <w:rPr>
          <w:rFonts w:ascii="Times New Roman" w:eastAsia="Times New Roman" w:hAnsi="Times New Roman"/>
          <w:bCs/>
          <w:iCs/>
          <w:lang w:eastAsia="x-none"/>
        </w:rPr>
        <w:t xml:space="preserve"> ОТКРЫТОГО КОНКУРСА</w:t>
      </w:r>
    </w:p>
    <w:p w14:paraId="608866CE" w14:textId="77777777" w:rsidR="00DB0404" w:rsidRDefault="00DB0404" w:rsidP="00DB0404">
      <w:pPr>
        <w:widowControl w:val="0"/>
        <w:spacing w:after="0" w:line="240" w:lineRule="auto"/>
        <w:jc w:val="center"/>
        <w:rPr>
          <w:rFonts w:ascii="Times New Roman" w:hAnsi="Times New Roman" w:cs="Times New Roman"/>
          <w:b/>
          <w:shd w:val="clear" w:color="auto" w:fill="FFFFFF"/>
        </w:rPr>
      </w:pPr>
      <w:r>
        <w:rPr>
          <w:rFonts w:ascii="Times New Roman" w:hAnsi="Times New Roman" w:cs="Times New Roman"/>
          <w:b/>
          <w:bCs/>
        </w:rPr>
        <w:t xml:space="preserve"> на оказание </w:t>
      </w:r>
      <w:r w:rsidR="009E2E19" w:rsidRPr="007C3F33">
        <w:rPr>
          <w:rFonts w:ascii="Times New Roman" w:hAnsi="Times New Roman" w:cs="Times New Roman"/>
          <w:b/>
          <w:bCs/>
        </w:rPr>
        <w:t>услуг</w:t>
      </w:r>
      <w:r w:rsidR="009E2E19" w:rsidRPr="007C3F33">
        <w:rPr>
          <w:rFonts w:ascii="Times New Roman" w:eastAsia="Times New Roman" w:hAnsi="Times New Roman"/>
          <w:b/>
          <w:bCs/>
          <w:iCs/>
          <w:lang w:eastAsia="ar-SA"/>
        </w:rPr>
        <w:t xml:space="preserve"> </w:t>
      </w:r>
      <w:r>
        <w:rPr>
          <w:rFonts w:ascii="Times New Roman" w:eastAsia="Times New Roman" w:hAnsi="Times New Roman" w:cs="Times New Roman"/>
          <w:b/>
          <w:bCs/>
          <w:iCs/>
          <w:lang w:eastAsia="ar-SA"/>
        </w:rPr>
        <w:t>«</w:t>
      </w:r>
      <w:r>
        <w:rPr>
          <w:rFonts w:ascii="Times New Roman" w:hAnsi="Times New Roman" w:cs="Times New Roman"/>
          <w:b/>
          <w:shd w:val="clear" w:color="auto" w:fill="FFFFFF"/>
        </w:rPr>
        <w:t xml:space="preserve">Комплексное продвижение продукции на </w:t>
      </w:r>
    </w:p>
    <w:p w14:paraId="6BDCD0DD" w14:textId="0FABCAE7" w:rsidR="00DB0404" w:rsidRPr="00544378" w:rsidRDefault="00DB0404" w:rsidP="00DB0404">
      <w:pPr>
        <w:widowControl w:val="0"/>
        <w:spacing w:after="0" w:line="240" w:lineRule="auto"/>
        <w:jc w:val="center"/>
        <w:rPr>
          <w:rFonts w:ascii="Times New Roman" w:hAnsi="Times New Roman" w:cs="Times New Roman"/>
          <w:b/>
          <w:bCs/>
        </w:rPr>
      </w:pPr>
      <w:r w:rsidRPr="00544378">
        <w:rPr>
          <w:rFonts w:ascii="Times New Roman" w:hAnsi="Times New Roman" w:cs="Times New Roman"/>
          <w:b/>
          <w:shd w:val="clear" w:color="auto" w:fill="FFFFFF"/>
          <w:lang w:val="en-US"/>
        </w:rPr>
        <w:t>Ozon</w:t>
      </w:r>
      <w:r w:rsidRPr="00544378">
        <w:rPr>
          <w:rFonts w:ascii="Times New Roman" w:hAnsi="Times New Roman" w:cs="Times New Roman"/>
          <w:b/>
          <w:shd w:val="clear" w:color="auto" w:fill="FFFFFF"/>
        </w:rPr>
        <w:t xml:space="preserve">, </w:t>
      </w:r>
      <w:r w:rsidRPr="00544378">
        <w:rPr>
          <w:rFonts w:ascii="Times New Roman" w:hAnsi="Times New Roman" w:cs="Times New Roman"/>
          <w:b/>
          <w:shd w:val="clear" w:color="auto" w:fill="FFFFFF"/>
          <w:lang w:val="en-US"/>
        </w:rPr>
        <w:t>Wildberries</w:t>
      </w:r>
      <w:r w:rsidRPr="00544378">
        <w:rPr>
          <w:rFonts w:ascii="Times New Roman" w:hAnsi="Times New Roman" w:cs="Times New Roman"/>
          <w:b/>
          <w:shd w:val="clear" w:color="auto" w:fill="FFFFFF"/>
        </w:rPr>
        <w:t xml:space="preserve">, </w:t>
      </w:r>
      <w:r w:rsidRPr="00544378">
        <w:rPr>
          <w:rFonts w:ascii="Times New Roman" w:hAnsi="Times New Roman" w:cs="Times New Roman"/>
          <w:b/>
          <w:shd w:val="clear" w:color="auto" w:fill="FFFFFF"/>
          <w:lang w:val="en-US"/>
        </w:rPr>
        <w:t>AliExpress</w:t>
      </w:r>
      <w:r w:rsidRPr="00544378">
        <w:rPr>
          <w:rFonts w:ascii="Times New Roman" w:hAnsi="Times New Roman" w:cs="Times New Roman"/>
          <w:b/>
          <w:shd w:val="clear" w:color="auto" w:fill="FFFFFF"/>
        </w:rPr>
        <w:t xml:space="preserve">, </w:t>
      </w:r>
      <w:r>
        <w:rPr>
          <w:rFonts w:ascii="Times New Roman" w:hAnsi="Times New Roman" w:cs="Times New Roman"/>
          <w:b/>
          <w:shd w:val="clear" w:color="auto" w:fill="FFFFFF"/>
        </w:rPr>
        <w:t>ЯндексМаркет</w:t>
      </w:r>
      <w:r w:rsidRPr="00544378">
        <w:rPr>
          <w:rFonts w:ascii="Times New Roman" w:eastAsia="Times New Roman" w:hAnsi="Times New Roman" w:cs="Times New Roman"/>
          <w:b/>
          <w:bCs/>
          <w:iCs/>
          <w:lang w:eastAsia="ar-SA"/>
        </w:rPr>
        <w:t xml:space="preserve">» </w:t>
      </w:r>
      <w:r w:rsidR="00544378">
        <w:rPr>
          <w:rFonts w:ascii="Times New Roman" w:eastAsia="Times New Roman" w:hAnsi="Times New Roman" w:cs="Times New Roman"/>
          <w:b/>
          <w:bCs/>
          <w:iCs/>
          <w:lang w:eastAsia="ar-SA"/>
        </w:rPr>
        <w:t>для</w:t>
      </w:r>
      <w:r w:rsidR="00544378" w:rsidRPr="00544378">
        <w:rPr>
          <w:rFonts w:ascii="Times New Roman" w:eastAsia="Times New Roman" w:hAnsi="Times New Roman" w:cs="Times New Roman"/>
          <w:b/>
          <w:bCs/>
          <w:iCs/>
          <w:lang w:eastAsia="ar-SA"/>
        </w:rPr>
        <w:t xml:space="preserve"> </w:t>
      </w:r>
      <w:r w:rsidR="00544378">
        <w:rPr>
          <w:rFonts w:ascii="Times New Roman" w:eastAsia="Times New Roman" w:hAnsi="Times New Roman" w:cs="Times New Roman"/>
          <w:b/>
          <w:bCs/>
          <w:iCs/>
          <w:lang w:eastAsia="ar-SA"/>
        </w:rPr>
        <w:t>субъектов МСП</w:t>
      </w:r>
    </w:p>
    <w:p w14:paraId="318862F8" w14:textId="4E291AD9" w:rsidR="00E0744C" w:rsidRPr="00544378" w:rsidRDefault="00DB0404" w:rsidP="00DB0404">
      <w:pPr>
        <w:widowControl w:val="0"/>
        <w:numPr>
          <w:ilvl w:val="1"/>
          <w:numId w:val="0"/>
        </w:numPr>
        <w:tabs>
          <w:tab w:val="left" w:pos="1134"/>
        </w:tabs>
        <w:spacing w:after="0" w:line="240" w:lineRule="auto"/>
        <w:jc w:val="center"/>
        <w:outlineLvl w:val="1"/>
        <w:rPr>
          <w:rFonts w:ascii="Times New Roman" w:eastAsia="Times New Roman" w:hAnsi="Times New Roman"/>
          <w:lang w:eastAsia="ru-RU"/>
        </w:rPr>
      </w:pPr>
      <w:r w:rsidRPr="00544378">
        <w:rPr>
          <w:rFonts w:ascii="Times New Roman" w:eastAsia="Times New Roman" w:hAnsi="Times New Roman" w:cs="Times New Roman"/>
          <w:b/>
          <w:bCs/>
          <w:iCs/>
          <w:sz w:val="24"/>
          <w:szCs w:val="24"/>
          <w:lang w:eastAsia="ar-SA"/>
        </w:rPr>
        <w:t xml:space="preserve"> </w:t>
      </w: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1EA7FBBD"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r w:rsidR="009E2E19">
              <w:rPr>
                <w:rFonts w:ascii="Times New Roman" w:eastAsia="Times New Roman" w:hAnsi="Times New Roman"/>
                <w:lang w:eastAsia="ru-RU"/>
              </w:rPr>
              <w:t xml:space="preserve">- </w:t>
            </w:r>
            <w:r>
              <w:rPr>
                <w:rFonts w:ascii="Times New Roman" w:eastAsia="Times New Roman" w:hAnsi="Times New Roman"/>
                <w:lang w:eastAsia="ru-RU"/>
              </w:rPr>
              <w:t xml:space="preserve">ссылка  на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услуг, </w:t>
      </w:r>
      <w:r>
        <w:rPr>
          <w:rFonts w:ascii="Times New Roman" w:eastAsia="Times New Roman" w:hAnsi="Times New Roman"/>
          <w:i/>
          <w:sz w:val="20"/>
          <w:szCs w:val="20"/>
        </w:rPr>
        <w:t xml:space="preserve"> книги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Непредоставление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3"/>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3"/>
      </w:pPr>
    </w:p>
    <w:p w14:paraId="5094D7B6" w14:textId="12430F51" w:rsidR="009E2E19" w:rsidRPr="003436E1" w:rsidRDefault="00E0744C" w:rsidP="00DB0404">
      <w:pPr>
        <w:widowControl w:val="0"/>
        <w:spacing w:after="0" w:line="240" w:lineRule="auto"/>
        <w:jc w:val="center"/>
        <w:rPr>
          <w:rFonts w:ascii="Times New Roman" w:eastAsia="Times New Roman" w:hAnsi="Times New Roman"/>
          <w:bCs/>
          <w:iCs/>
          <w:lang w:eastAsia="x-none"/>
        </w:rPr>
      </w:pPr>
      <w:r w:rsidRPr="00C467B2">
        <w:rPr>
          <w:rFonts w:ascii="Times New Roman" w:hAnsi="Times New Roman"/>
          <w:b/>
          <w:bCs/>
        </w:rPr>
        <w:t xml:space="preserve">Обязательство об отказе в предоставлении </w:t>
      </w:r>
      <w:r w:rsidR="009E2E19" w:rsidRPr="007C3F33">
        <w:rPr>
          <w:rFonts w:ascii="Times New Roman" w:hAnsi="Times New Roman" w:cs="Times New Roman"/>
          <w:b/>
          <w:bCs/>
        </w:rPr>
        <w:t>услуг</w:t>
      </w:r>
      <w:r w:rsidR="009E2E19" w:rsidRPr="007C3F33">
        <w:rPr>
          <w:rFonts w:ascii="Times New Roman" w:eastAsia="Times New Roman" w:hAnsi="Times New Roman"/>
          <w:b/>
          <w:bCs/>
          <w:iCs/>
          <w:lang w:eastAsia="ar-SA"/>
        </w:rPr>
        <w:t xml:space="preserve"> </w:t>
      </w:r>
      <w:r w:rsidRPr="00C467B2">
        <w:rPr>
          <w:rFonts w:ascii="Times New Roman" w:hAnsi="Times New Roman"/>
          <w:b/>
          <w:bCs/>
        </w:rPr>
        <w:t>субъектам МСП, входящим в одну группу лиц согласно ФЗ «О защите конкуренции» № 135-ФЗ от 26.07.2006</w:t>
      </w:r>
      <w:r w:rsidR="009E2E19">
        <w:rPr>
          <w:rFonts w:ascii="Times New Roman" w:hAnsi="Times New Roman"/>
          <w:b/>
          <w:bCs/>
        </w:rPr>
        <w:t xml:space="preserve"> </w:t>
      </w:r>
      <w:r w:rsidR="00DB0404">
        <w:rPr>
          <w:rFonts w:ascii="Times New Roman" w:hAnsi="Times New Roman"/>
          <w:b/>
          <w:bCs/>
        </w:rPr>
        <w:t xml:space="preserve">при оказании услуг </w:t>
      </w:r>
      <w:r w:rsidR="00DB0404">
        <w:rPr>
          <w:rFonts w:ascii="Times New Roman" w:eastAsia="Times New Roman" w:hAnsi="Times New Roman" w:cs="Times New Roman"/>
          <w:b/>
          <w:bCs/>
          <w:iCs/>
          <w:lang w:eastAsia="ar-SA"/>
        </w:rPr>
        <w:t>«</w:t>
      </w:r>
      <w:r w:rsidR="00DB0404">
        <w:rPr>
          <w:rFonts w:ascii="Times New Roman" w:hAnsi="Times New Roman" w:cs="Times New Roman"/>
          <w:b/>
          <w:shd w:val="clear" w:color="auto" w:fill="FFFFFF"/>
        </w:rPr>
        <w:t>Комплексное продвижение продукции на Ozon, Wildberries, AliExpress, ЯндексМаркет</w:t>
      </w:r>
      <w:r w:rsidR="00DB0404">
        <w:rPr>
          <w:rFonts w:ascii="Times New Roman" w:eastAsia="Times New Roman" w:hAnsi="Times New Roman" w:cs="Times New Roman"/>
          <w:b/>
          <w:bCs/>
          <w:iCs/>
          <w:lang w:eastAsia="ar-SA"/>
        </w:rPr>
        <w:t>»</w:t>
      </w:r>
      <w:r w:rsidR="00544378">
        <w:rPr>
          <w:rFonts w:ascii="Times New Roman" w:eastAsia="Times New Roman" w:hAnsi="Times New Roman" w:cs="Times New Roman"/>
          <w:b/>
          <w:bCs/>
          <w:iCs/>
          <w:lang w:eastAsia="ar-SA"/>
        </w:rPr>
        <w:t xml:space="preserve"> для субъектов МСП</w:t>
      </w:r>
    </w:p>
    <w:p w14:paraId="439E686C" w14:textId="2D713177" w:rsidR="00E0744C" w:rsidRPr="00C467B2" w:rsidRDefault="00E0744C" w:rsidP="00E0744C">
      <w:pPr>
        <w:spacing w:after="0" w:line="240" w:lineRule="auto"/>
        <w:jc w:val="center"/>
        <w:rPr>
          <w:rFonts w:ascii="Times New Roman" w:hAnsi="Times New Roman"/>
          <w:b/>
          <w:bCs/>
        </w:rPr>
      </w:pP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5861C736"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 xml:space="preserve">При оказании услуг в рамках технического 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50DA">
        <w:rPr>
          <w:rFonts w:ascii="Times New Roman" w:eastAsia="Times New Roman" w:hAnsi="Times New Roman"/>
          <w:color w:val="000000"/>
          <w:sz w:val="24"/>
          <w:szCs w:val="24"/>
        </w:rPr>
        <w:t>_______________________</w:t>
      </w:r>
      <w:r w:rsidR="009E2E19">
        <w:rPr>
          <w:rFonts w:ascii="Times New Roman" w:eastAsia="Times New Roman" w:hAnsi="Times New Roman"/>
          <w:color w:val="000000"/>
          <w:sz w:val="24"/>
          <w:szCs w:val="24"/>
        </w:rPr>
        <w:t>_________________________________________________________________________</w:t>
      </w:r>
      <w:r w:rsidR="00C050DA">
        <w:rPr>
          <w:rFonts w:ascii="Times New Roman" w:eastAsia="Times New Roman" w:hAnsi="Times New Roman"/>
          <w:color w:val="000000"/>
          <w:sz w:val="24"/>
          <w:szCs w:val="24"/>
        </w:rPr>
        <w:t>_____</w:t>
      </w:r>
      <w:r>
        <w:rPr>
          <w:rFonts w:ascii="Times New Roman" w:eastAsia="Times New Roman" w:hAnsi="Times New Roman"/>
          <w:color w:val="000000"/>
          <w:sz w:val="24"/>
          <w:szCs w:val="24"/>
        </w:rPr>
        <w:t>_</w:t>
      </w:r>
      <w:r w:rsidRPr="00C467B2">
        <w:rPr>
          <w:rFonts w:ascii="Times New Roman" w:hAnsi="Times New Roman"/>
        </w:rPr>
        <w:t xml:space="preserve"> </w:t>
      </w:r>
    </w:p>
    <w:p w14:paraId="69AEB4E0" w14:textId="1F29B866"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w:t>
      </w:r>
      <w:r w:rsidR="009E2E19">
        <w:rPr>
          <w:rFonts w:ascii="Times New Roman" w:hAnsi="Times New Roman"/>
          <w:i/>
          <w:iCs/>
          <w:sz w:val="18"/>
          <w:szCs w:val="18"/>
        </w:rPr>
        <w:t xml:space="preserve"> и когда</w:t>
      </w:r>
      <w:r w:rsidRPr="00C01D15">
        <w:rPr>
          <w:rFonts w:ascii="Times New Roman" w:hAnsi="Times New Roman"/>
          <w:i/>
          <w:iCs/>
          <w:sz w:val="18"/>
          <w:szCs w:val="18"/>
        </w:rPr>
        <w:t xml:space="preserve"> выдан,</w:t>
      </w:r>
      <w:r w:rsidR="009E2E19">
        <w:rPr>
          <w:rFonts w:ascii="Times New Roman" w:hAnsi="Times New Roman"/>
          <w:i/>
          <w:iCs/>
          <w:sz w:val="18"/>
          <w:szCs w:val="18"/>
        </w:rPr>
        <w:t xml:space="preserve"> код подразделения,</w:t>
      </w:r>
      <w:r w:rsidRPr="00C01D15">
        <w:rPr>
          <w:rFonts w:ascii="Times New Roman" w:hAnsi="Times New Roman"/>
          <w:i/>
          <w:iCs/>
          <w:sz w:val="18"/>
          <w:szCs w:val="18"/>
        </w:rPr>
        <w:t xml:space="preserve">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6F3B5A46" w14:textId="77777777" w:rsidR="00A26405" w:rsidRDefault="00A26405" w:rsidP="00E0744C">
      <w:pPr>
        <w:spacing w:after="0" w:line="240" w:lineRule="auto"/>
        <w:jc w:val="both"/>
        <w:rPr>
          <w:rFonts w:ascii="Times New Roman" w:eastAsia="Times New Roman" w:hAnsi="Times New Roman"/>
          <w:szCs w:val="24"/>
          <w:lang w:eastAsia="ru-RU"/>
        </w:rPr>
      </w:pPr>
    </w:p>
    <w:p w14:paraId="6BB959A6" w14:textId="77777777" w:rsidR="00DB0404" w:rsidRDefault="00DB0404"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7522D248" w14:textId="77777777" w:rsidR="00CC0EA6" w:rsidRPr="00A429D8" w:rsidRDefault="00C8010D" w:rsidP="00C8010D">
      <w:pPr>
        <w:spacing w:after="0" w:line="240" w:lineRule="auto"/>
        <w:jc w:val="center"/>
        <w:rPr>
          <w:rFonts w:ascii="Times New Roman" w:eastAsia="Arial Unicode MS" w:hAnsi="Times New Roman"/>
          <w:b/>
          <w:bCs/>
          <w:lang w:eastAsia="ru-RU" w:bidi="ru-RU"/>
        </w:rPr>
      </w:pPr>
      <w:r w:rsidRPr="00A429D8">
        <w:rPr>
          <w:rFonts w:ascii="Times New Roman" w:hAnsi="Times New Roman"/>
          <w:b/>
          <w:bCs/>
        </w:rPr>
        <w:t>Описание объекта закупки в форме открытого конкурса</w:t>
      </w:r>
      <w:r w:rsidR="00CC0EA6" w:rsidRPr="00A429D8">
        <w:rPr>
          <w:rFonts w:ascii="Times New Roman" w:eastAsia="Arial Unicode MS" w:hAnsi="Times New Roman"/>
          <w:b/>
          <w:bCs/>
          <w:lang w:eastAsia="ru-RU" w:bidi="ru-RU"/>
        </w:rPr>
        <w:t xml:space="preserve"> </w:t>
      </w:r>
    </w:p>
    <w:p w14:paraId="78DA125A" w14:textId="79AD7129" w:rsidR="00DB0404" w:rsidRPr="00A429D8" w:rsidRDefault="00DB0404" w:rsidP="00DB0404">
      <w:pPr>
        <w:widowControl w:val="0"/>
        <w:spacing w:after="0" w:line="240" w:lineRule="auto"/>
        <w:jc w:val="center"/>
        <w:rPr>
          <w:rFonts w:ascii="Times New Roman" w:hAnsi="Times New Roman" w:cs="Times New Roman"/>
          <w:b/>
          <w:shd w:val="clear" w:color="auto" w:fill="FFFFFF"/>
        </w:rPr>
      </w:pPr>
      <w:r w:rsidRPr="00A429D8">
        <w:rPr>
          <w:rFonts w:ascii="Times New Roman" w:eastAsia="Arial Unicode MS" w:hAnsi="Times New Roman"/>
          <w:b/>
          <w:bCs/>
          <w:lang w:eastAsia="ru-RU" w:bidi="ru-RU"/>
        </w:rPr>
        <w:t xml:space="preserve">на </w:t>
      </w:r>
      <w:r w:rsidR="00CC0EA6" w:rsidRPr="00A429D8">
        <w:rPr>
          <w:rFonts w:ascii="Times New Roman" w:eastAsia="Arial Unicode MS" w:hAnsi="Times New Roman"/>
          <w:b/>
          <w:bCs/>
          <w:lang w:eastAsia="ru-RU" w:bidi="ru-RU"/>
        </w:rPr>
        <w:t>оказание</w:t>
      </w:r>
      <w:r w:rsidR="00CC0EA6" w:rsidRPr="00A429D8">
        <w:rPr>
          <w:b/>
          <w:bCs/>
        </w:rPr>
        <w:t xml:space="preserve"> </w:t>
      </w:r>
      <w:r w:rsidR="00CC0EA6" w:rsidRPr="00A429D8">
        <w:rPr>
          <w:rFonts w:ascii="Times New Roman" w:hAnsi="Times New Roman" w:cs="Times New Roman"/>
          <w:b/>
          <w:bCs/>
        </w:rPr>
        <w:t xml:space="preserve"> услуг </w:t>
      </w:r>
      <w:r w:rsidRPr="00A429D8">
        <w:rPr>
          <w:rFonts w:ascii="Times New Roman" w:eastAsia="Times New Roman" w:hAnsi="Times New Roman" w:cs="Times New Roman"/>
          <w:b/>
          <w:bCs/>
          <w:iCs/>
          <w:lang w:eastAsia="ar-SA"/>
        </w:rPr>
        <w:t>«</w:t>
      </w:r>
      <w:r w:rsidRPr="00A429D8">
        <w:rPr>
          <w:rFonts w:ascii="Times New Roman" w:hAnsi="Times New Roman" w:cs="Times New Roman"/>
          <w:b/>
          <w:shd w:val="clear" w:color="auto" w:fill="FFFFFF"/>
        </w:rPr>
        <w:t xml:space="preserve">Комплексное продвижение продукции на </w:t>
      </w:r>
    </w:p>
    <w:p w14:paraId="36D18D33" w14:textId="2375BAB5" w:rsidR="00316174" w:rsidRPr="00544378" w:rsidRDefault="00DB0404" w:rsidP="00DB0404">
      <w:pPr>
        <w:spacing w:after="0" w:line="240" w:lineRule="auto"/>
        <w:jc w:val="center"/>
        <w:rPr>
          <w:rFonts w:ascii="Times New Roman" w:hAnsi="Times New Roman"/>
          <w:b/>
          <w:bCs/>
        </w:rPr>
      </w:pPr>
      <w:r w:rsidRPr="00544378">
        <w:rPr>
          <w:rFonts w:ascii="Times New Roman" w:hAnsi="Times New Roman" w:cs="Times New Roman"/>
          <w:b/>
          <w:shd w:val="clear" w:color="auto" w:fill="FFFFFF"/>
          <w:lang w:val="en-US"/>
        </w:rPr>
        <w:t>Ozon</w:t>
      </w:r>
      <w:r w:rsidRPr="00544378">
        <w:rPr>
          <w:rFonts w:ascii="Times New Roman" w:hAnsi="Times New Roman" w:cs="Times New Roman"/>
          <w:b/>
          <w:shd w:val="clear" w:color="auto" w:fill="FFFFFF"/>
        </w:rPr>
        <w:t xml:space="preserve">, </w:t>
      </w:r>
      <w:r w:rsidRPr="00544378">
        <w:rPr>
          <w:rFonts w:ascii="Times New Roman" w:hAnsi="Times New Roman" w:cs="Times New Roman"/>
          <w:b/>
          <w:shd w:val="clear" w:color="auto" w:fill="FFFFFF"/>
          <w:lang w:val="en-US"/>
        </w:rPr>
        <w:t>Wildberries</w:t>
      </w:r>
      <w:r w:rsidRPr="00544378">
        <w:rPr>
          <w:rFonts w:ascii="Times New Roman" w:hAnsi="Times New Roman" w:cs="Times New Roman"/>
          <w:b/>
          <w:shd w:val="clear" w:color="auto" w:fill="FFFFFF"/>
        </w:rPr>
        <w:t xml:space="preserve">, </w:t>
      </w:r>
      <w:r w:rsidRPr="00544378">
        <w:rPr>
          <w:rFonts w:ascii="Times New Roman" w:hAnsi="Times New Roman" w:cs="Times New Roman"/>
          <w:b/>
          <w:shd w:val="clear" w:color="auto" w:fill="FFFFFF"/>
          <w:lang w:val="en-US"/>
        </w:rPr>
        <w:t>AliExpress</w:t>
      </w:r>
      <w:r w:rsidRPr="00544378">
        <w:rPr>
          <w:rFonts w:ascii="Times New Roman" w:hAnsi="Times New Roman" w:cs="Times New Roman"/>
          <w:b/>
          <w:shd w:val="clear" w:color="auto" w:fill="FFFFFF"/>
        </w:rPr>
        <w:t xml:space="preserve">, </w:t>
      </w:r>
      <w:r w:rsidRPr="00A429D8">
        <w:rPr>
          <w:rFonts w:ascii="Times New Roman" w:hAnsi="Times New Roman" w:cs="Times New Roman"/>
          <w:b/>
          <w:shd w:val="clear" w:color="auto" w:fill="FFFFFF"/>
        </w:rPr>
        <w:t>ЯндексМаркет</w:t>
      </w:r>
      <w:r w:rsidRPr="00544378">
        <w:rPr>
          <w:rFonts w:ascii="Times New Roman" w:eastAsia="Times New Roman" w:hAnsi="Times New Roman" w:cs="Times New Roman"/>
          <w:b/>
          <w:bCs/>
          <w:iCs/>
          <w:lang w:eastAsia="ar-SA"/>
        </w:rPr>
        <w:t>»</w:t>
      </w:r>
      <w:r w:rsidR="00544378" w:rsidRPr="00544378">
        <w:rPr>
          <w:rFonts w:ascii="Times New Roman" w:eastAsia="Times New Roman" w:hAnsi="Times New Roman" w:cs="Times New Roman"/>
          <w:b/>
          <w:bCs/>
          <w:iCs/>
          <w:lang w:eastAsia="ar-SA"/>
        </w:rPr>
        <w:t xml:space="preserve"> </w:t>
      </w:r>
      <w:r w:rsidR="00544378">
        <w:rPr>
          <w:rFonts w:ascii="Times New Roman" w:eastAsia="Times New Roman" w:hAnsi="Times New Roman" w:cs="Times New Roman"/>
          <w:b/>
          <w:bCs/>
          <w:iCs/>
          <w:lang w:eastAsia="ar-SA"/>
        </w:rPr>
        <w:t>для</w:t>
      </w:r>
      <w:r w:rsidR="00544378" w:rsidRPr="00544378">
        <w:rPr>
          <w:rFonts w:ascii="Times New Roman" w:eastAsia="Times New Roman" w:hAnsi="Times New Roman" w:cs="Times New Roman"/>
          <w:b/>
          <w:bCs/>
          <w:iCs/>
          <w:lang w:eastAsia="ar-SA"/>
        </w:rPr>
        <w:t xml:space="preserve"> </w:t>
      </w:r>
      <w:r w:rsidR="00544378">
        <w:rPr>
          <w:rFonts w:ascii="Times New Roman" w:eastAsia="Times New Roman" w:hAnsi="Times New Roman" w:cs="Times New Roman"/>
          <w:b/>
          <w:bCs/>
          <w:iCs/>
          <w:lang w:eastAsia="ar-SA"/>
        </w:rPr>
        <w:t>субъектов МСП</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DB0404" w:rsidRPr="00A429D8" w14:paraId="4A655266" w14:textId="77777777" w:rsidTr="001F747F">
        <w:trPr>
          <w:trHeight w:val="71"/>
        </w:trPr>
        <w:tc>
          <w:tcPr>
            <w:tcW w:w="10490" w:type="dxa"/>
            <w:gridSpan w:val="2"/>
            <w:tcBorders>
              <w:right w:val="single" w:sz="4" w:space="0" w:color="auto"/>
            </w:tcBorders>
            <w:shd w:val="clear" w:color="auto" w:fill="auto"/>
          </w:tcPr>
          <w:p w14:paraId="5DA2D229" w14:textId="77777777" w:rsidR="00DB0404" w:rsidRPr="00A429D8" w:rsidRDefault="00DB0404" w:rsidP="001F747F">
            <w:pPr>
              <w:spacing w:after="0" w:line="240" w:lineRule="auto"/>
              <w:contextualSpacing/>
              <w:jc w:val="center"/>
              <w:rPr>
                <w:rFonts w:ascii="Times New Roman" w:eastAsia="Times New Roman" w:hAnsi="Times New Roman"/>
                <w:b/>
                <w:bCs/>
                <w:lang w:eastAsia="ru-RU"/>
              </w:rPr>
            </w:pPr>
            <w:r w:rsidRPr="00A429D8">
              <w:rPr>
                <w:rFonts w:ascii="Times New Roman" w:hAnsi="Times New Roman"/>
                <w:b/>
              </w:rPr>
              <w:t>Оказание услуги по комплексному продвижению продукции на OZON</w:t>
            </w:r>
            <w:r w:rsidRPr="00A429D8">
              <w:rPr>
                <w:rFonts w:ascii="Times New Roman" w:eastAsia="Arial Unicode MS" w:hAnsi="Times New Roman"/>
                <w:b/>
                <w:bCs/>
                <w:lang w:eastAsia="ru-RU" w:bidi="ru-RU"/>
              </w:rPr>
              <w:t>, Wildberries, ЯндексМаркет, AliExpress</w:t>
            </w:r>
            <w:r w:rsidRPr="00A429D8">
              <w:rPr>
                <w:rFonts w:ascii="Times New Roman" w:eastAsia="Arial Unicode MS" w:hAnsi="Times New Roman"/>
                <w:lang w:eastAsia="ru-RU" w:bidi="ru-RU"/>
              </w:rPr>
              <w:t xml:space="preserve"> </w:t>
            </w:r>
            <w:r w:rsidRPr="00A429D8">
              <w:rPr>
                <w:rFonts w:ascii="Times New Roman" w:hAnsi="Times New Roman"/>
                <w:b/>
              </w:rPr>
              <w:t xml:space="preserve">  </w:t>
            </w:r>
            <w:r w:rsidRPr="00A429D8">
              <w:rPr>
                <w:rFonts w:ascii="Times New Roman" w:eastAsia="Arial Unicode MS" w:hAnsi="Times New Roman"/>
                <w:highlight w:val="yellow"/>
                <w:lang w:eastAsia="ru-RU" w:bidi="ru-RU"/>
              </w:rPr>
              <w:t xml:space="preserve"> </w:t>
            </w:r>
          </w:p>
        </w:tc>
      </w:tr>
      <w:tr w:rsidR="00DB0404" w:rsidRPr="00A429D8" w14:paraId="39C90347" w14:textId="77777777" w:rsidTr="001F747F">
        <w:trPr>
          <w:trHeight w:val="71"/>
        </w:trPr>
        <w:tc>
          <w:tcPr>
            <w:tcW w:w="2694" w:type="dxa"/>
            <w:shd w:val="clear" w:color="auto" w:fill="auto"/>
          </w:tcPr>
          <w:p w14:paraId="2C16F54A" w14:textId="77777777" w:rsidR="00DB0404" w:rsidRPr="00A429D8" w:rsidRDefault="00DB0404" w:rsidP="001F747F">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07CCD062" w14:textId="77777777" w:rsidR="00DB0404" w:rsidRPr="00A429D8" w:rsidRDefault="00DB0404" w:rsidP="001F747F">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 следующие компоненты:</w:t>
            </w:r>
          </w:p>
          <w:p w14:paraId="5762F16E" w14:textId="77777777" w:rsidR="00DB0404" w:rsidRPr="00A429D8" w:rsidRDefault="00DB0404" w:rsidP="001F747F">
            <w:pPr>
              <w:suppressAutoHyphens/>
              <w:spacing w:after="0" w:line="240" w:lineRule="auto"/>
              <w:rPr>
                <w:rFonts w:ascii="Times New Roman" w:eastAsia="Times New Roman" w:hAnsi="Times New Roman"/>
                <w:lang w:eastAsia="ru-RU"/>
              </w:rPr>
            </w:pPr>
          </w:p>
          <w:p w14:paraId="09D4DAC9" w14:textId="77777777" w:rsidR="00DB0404" w:rsidRPr="00A429D8" w:rsidRDefault="00DB0404" w:rsidP="0027651C">
            <w:pPr>
              <w:pStyle w:val="a7"/>
              <w:numPr>
                <w:ilvl w:val="0"/>
                <w:numId w:val="15"/>
              </w:numPr>
              <w:contextualSpacing/>
              <w:rPr>
                <w:sz w:val="22"/>
                <w:szCs w:val="22"/>
                <w:lang w:eastAsia="ru-RU"/>
              </w:rPr>
            </w:pPr>
            <w:r w:rsidRPr="00A429D8">
              <w:rPr>
                <w:sz w:val="22"/>
                <w:szCs w:val="22"/>
                <w:lang w:eastAsia="ru-RU"/>
              </w:rPr>
              <w:t>Диагностика готовности предпринимателей к выходу на ЭТП;</w:t>
            </w:r>
          </w:p>
          <w:p w14:paraId="45DA11FB" w14:textId="77777777" w:rsidR="00DB0404" w:rsidRPr="00A429D8" w:rsidRDefault="00DB0404" w:rsidP="0027651C">
            <w:pPr>
              <w:pStyle w:val="a7"/>
              <w:numPr>
                <w:ilvl w:val="0"/>
                <w:numId w:val="15"/>
              </w:numPr>
              <w:contextualSpacing/>
              <w:rPr>
                <w:sz w:val="22"/>
                <w:szCs w:val="22"/>
                <w:lang w:eastAsia="ru-RU"/>
              </w:rPr>
            </w:pPr>
            <w:r w:rsidRPr="00A429D8">
              <w:rPr>
                <w:sz w:val="22"/>
                <w:szCs w:val="22"/>
                <w:lang w:eastAsia="ru-RU"/>
              </w:rPr>
              <w:t>Разработка маркетинговой стратегии продаж;</w:t>
            </w:r>
          </w:p>
          <w:p w14:paraId="59F0B687" w14:textId="77777777" w:rsidR="00DB0404" w:rsidRPr="00A429D8" w:rsidRDefault="00DB0404" w:rsidP="0027651C">
            <w:pPr>
              <w:pStyle w:val="a7"/>
              <w:numPr>
                <w:ilvl w:val="0"/>
                <w:numId w:val="15"/>
              </w:numPr>
              <w:contextualSpacing/>
              <w:rPr>
                <w:sz w:val="22"/>
                <w:szCs w:val="22"/>
                <w:lang w:eastAsia="ru-RU"/>
              </w:rPr>
            </w:pPr>
            <w:r w:rsidRPr="00A429D8">
              <w:rPr>
                <w:sz w:val="22"/>
                <w:szCs w:val="22"/>
                <w:lang w:eastAsia="ru-RU"/>
              </w:rPr>
              <w:t>Размещение на маркеплейс, (одна площадка на выбор)</w:t>
            </w:r>
          </w:p>
          <w:p w14:paraId="02974BEA" w14:textId="77777777" w:rsidR="00DB0404" w:rsidRPr="00A429D8" w:rsidRDefault="00DB0404" w:rsidP="0027651C">
            <w:pPr>
              <w:pStyle w:val="a7"/>
              <w:numPr>
                <w:ilvl w:val="0"/>
                <w:numId w:val="15"/>
              </w:numPr>
              <w:contextualSpacing/>
              <w:rPr>
                <w:sz w:val="22"/>
                <w:szCs w:val="22"/>
                <w:lang w:eastAsia="ru-RU"/>
              </w:rPr>
            </w:pPr>
            <w:r w:rsidRPr="00A429D8">
              <w:rPr>
                <w:sz w:val="22"/>
                <w:szCs w:val="22"/>
                <w:lang w:eastAsia="ru-RU"/>
              </w:rPr>
              <w:t>Создание фотоконтента на маркетплейсе;</w:t>
            </w:r>
          </w:p>
          <w:p w14:paraId="0147EE95" w14:textId="77777777" w:rsidR="00DB0404" w:rsidRPr="00A429D8" w:rsidRDefault="00DB0404" w:rsidP="0027651C">
            <w:pPr>
              <w:pStyle w:val="a7"/>
              <w:numPr>
                <w:ilvl w:val="0"/>
                <w:numId w:val="15"/>
              </w:numPr>
              <w:contextualSpacing/>
              <w:rPr>
                <w:sz w:val="22"/>
                <w:szCs w:val="22"/>
                <w:lang w:eastAsia="ru-RU"/>
              </w:rPr>
            </w:pPr>
            <w:r w:rsidRPr="00A429D8">
              <w:rPr>
                <w:sz w:val="22"/>
                <w:szCs w:val="22"/>
                <w:lang w:eastAsia="ru-RU"/>
              </w:rPr>
              <w:t>Обучение работе в ЛК;</w:t>
            </w:r>
          </w:p>
          <w:p w14:paraId="3F9881CE" w14:textId="77777777" w:rsidR="00DB0404" w:rsidRPr="00A429D8" w:rsidRDefault="00DB0404" w:rsidP="0027651C">
            <w:pPr>
              <w:pStyle w:val="a7"/>
              <w:numPr>
                <w:ilvl w:val="0"/>
                <w:numId w:val="15"/>
              </w:numPr>
              <w:contextualSpacing/>
              <w:rPr>
                <w:sz w:val="22"/>
                <w:szCs w:val="22"/>
                <w:lang w:eastAsia="ru-RU"/>
              </w:rPr>
            </w:pPr>
            <w:r w:rsidRPr="00A429D8">
              <w:rPr>
                <w:sz w:val="22"/>
                <w:szCs w:val="22"/>
                <w:lang w:eastAsia="ru-RU"/>
              </w:rPr>
              <w:t>Индивидуальное кураторство в период оказания услуги.</w:t>
            </w:r>
          </w:p>
          <w:p w14:paraId="58B884BC" w14:textId="77777777" w:rsidR="00DB0404" w:rsidRPr="00A429D8" w:rsidRDefault="00DB0404" w:rsidP="001F747F">
            <w:pPr>
              <w:suppressAutoHyphens/>
              <w:spacing w:after="0" w:line="240" w:lineRule="auto"/>
              <w:ind w:left="425"/>
              <w:jc w:val="both"/>
              <w:rPr>
                <w:rFonts w:ascii="Times New Roman" w:hAnsi="Times New Roman"/>
                <w:b/>
                <w:bCs/>
              </w:rPr>
            </w:pPr>
          </w:p>
        </w:tc>
      </w:tr>
      <w:tr w:rsidR="00DB0404" w:rsidRPr="00A429D8" w14:paraId="7509C273" w14:textId="77777777" w:rsidTr="001F747F">
        <w:trPr>
          <w:trHeight w:val="1412"/>
        </w:trPr>
        <w:tc>
          <w:tcPr>
            <w:tcW w:w="2694" w:type="dxa"/>
            <w:shd w:val="clear" w:color="auto" w:fill="auto"/>
          </w:tcPr>
          <w:p w14:paraId="6F8F929B" w14:textId="77777777" w:rsidR="00DB0404" w:rsidRPr="00A429D8" w:rsidRDefault="00DB0404" w:rsidP="001F747F">
            <w:pPr>
              <w:suppressAutoHyphens/>
              <w:spacing w:after="0" w:line="240" w:lineRule="auto"/>
              <w:rPr>
                <w:rFonts w:ascii="Times New Roman" w:eastAsia="Times New Roman" w:hAnsi="Times New Roman"/>
                <w:bCs/>
                <w:lang w:eastAsia="ru-RU"/>
              </w:rPr>
            </w:pPr>
            <w:r w:rsidRPr="00A429D8">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71F84003" w14:textId="77777777" w:rsidR="00DB0404" w:rsidRPr="00A429D8" w:rsidRDefault="00DB0404" w:rsidP="001F747F">
            <w:pPr>
              <w:tabs>
                <w:tab w:val="left" w:pos="145"/>
              </w:tab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ru-RU"/>
              </w:rPr>
              <w:t xml:space="preserve">Услуга по комплексному продвижению продукции на OZON, Wildberries, ЯндексМаркет, AliExpress </w:t>
            </w:r>
            <w:r w:rsidRPr="00A429D8">
              <w:rPr>
                <w:rFonts w:ascii="Times New Roman" w:eastAsia="Times New Roman" w:hAnsi="Times New Roman"/>
                <w:lang w:eastAsia="ar-SA"/>
              </w:rPr>
              <w:t xml:space="preserve">оказывается в он-лайн формате. </w:t>
            </w:r>
          </w:p>
          <w:p w14:paraId="5BBCAF18" w14:textId="77777777" w:rsidR="00DB0404" w:rsidRPr="00A429D8" w:rsidRDefault="00DB0404" w:rsidP="001F747F">
            <w:pPr>
              <w:tabs>
                <w:tab w:val="left" w:pos="145"/>
              </w:tab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ar-SA"/>
              </w:rPr>
              <w:t xml:space="preserve">Количество получателей услуг: </w:t>
            </w:r>
          </w:p>
          <w:p w14:paraId="7D4959EE" w14:textId="6557BCF3" w:rsidR="00544378" w:rsidRPr="00C467B2" w:rsidRDefault="00DB0404" w:rsidP="00544378">
            <w:pPr>
              <w:suppressAutoHyphen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ar-SA"/>
              </w:rPr>
              <w:t xml:space="preserve">количество получателей услуг – </w:t>
            </w:r>
            <w:r w:rsidR="00544378">
              <w:rPr>
                <w:rFonts w:ascii="Times New Roman" w:eastAsia="Times New Roman" w:hAnsi="Times New Roman"/>
                <w:lang w:eastAsia="ar-SA"/>
              </w:rPr>
              <w:t>7</w:t>
            </w:r>
            <w:r w:rsidR="00544378" w:rsidRPr="00C467B2">
              <w:rPr>
                <w:rFonts w:ascii="Times New Roman" w:eastAsia="Times New Roman" w:hAnsi="Times New Roman"/>
                <w:lang w:eastAsia="ar-SA"/>
              </w:rPr>
              <w:t xml:space="preserve"> (</w:t>
            </w:r>
            <w:r w:rsidR="00544378">
              <w:rPr>
                <w:rFonts w:ascii="Times New Roman" w:eastAsia="Times New Roman" w:hAnsi="Times New Roman"/>
                <w:lang w:eastAsia="ar-SA"/>
              </w:rPr>
              <w:t>семь</w:t>
            </w:r>
            <w:r w:rsidR="00544378" w:rsidRPr="00C467B2">
              <w:rPr>
                <w:rFonts w:ascii="Times New Roman" w:eastAsia="Times New Roman" w:hAnsi="Times New Roman"/>
                <w:lang w:eastAsia="ar-SA"/>
              </w:rPr>
              <w:t>)</w:t>
            </w:r>
            <w:r w:rsidR="00544378">
              <w:rPr>
                <w:rFonts w:ascii="Times New Roman" w:eastAsia="Times New Roman" w:hAnsi="Times New Roman"/>
                <w:lang w:eastAsia="ar-SA"/>
              </w:rPr>
              <w:t xml:space="preserve">. </w:t>
            </w:r>
          </w:p>
          <w:p w14:paraId="020BF075" w14:textId="77777777" w:rsidR="00544378" w:rsidRPr="0031329B" w:rsidRDefault="00544378" w:rsidP="00544378">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Услуга предоставляется исходя из принципа, что од</w:t>
            </w:r>
            <w:r>
              <w:rPr>
                <w:rFonts w:ascii="Times New Roman" w:eastAsia="Times New Roman" w:hAnsi="Times New Roman"/>
                <w:lang w:eastAsia="ar-SA"/>
              </w:rPr>
              <w:t>ин субъект МСП</w:t>
            </w:r>
            <w:r w:rsidRPr="0031329B">
              <w:rPr>
                <w:rFonts w:ascii="Times New Roman" w:eastAsia="Times New Roman" w:hAnsi="Times New Roman"/>
                <w:lang w:eastAsia="ar-SA"/>
              </w:rPr>
              <w:t>,</w:t>
            </w:r>
            <w:r w:rsidRPr="0031329B">
              <w:rPr>
                <w:rFonts w:ascii="Times New Roman" w:eastAsia="SimSun" w:hAnsi="Times New Roman"/>
                <w:kern w:val="1"/>
                <w:lang w:eastAsia="zh-CN" w:bidi="hi-IN"/>
              </w:rPr>
              <w:t xml:space="preserve"> </w:t>
            </w:r>
            <w:r w:rsidRPr="0031329B">
              <w:rPr>
                <w:rFonts w:ascii="Times New Roman" w:eastAsia="Times New Roman" w:hAnsi="Times New Roman"/>
                <w:lang w:eastAsia="ar-SA"/>
              </w:rPr>
              <w:t>может получить только одну услугу.</w:t>
            </w:r>
          </w:p>
          <w:p w14:paraId="1F1468AF" w14:textId="77777777" w:rsidR="00544378" w:rsidRPr="0031329B" w:rsidRDefault="00544378" w:rsidP="00544378">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Целевая аудитория:</w:t>
            </w:r>
          </w:p>
          <w:p w14:paraId="6D00D38C" w14:textId="77777777" w:rsidR="00544378" w:rsidRPr="003F3423" w:rsidRDefault="00544378" w:rsidP="00544378">
            <w:pPr>
              <w:pStyle w:val="a7"/>
              <w:tabs>
                <w:tab w:val="left" w:pos="145"/>
              </w:tabs>
              <w:ind w:left="34" w:firstLine="284"/>
              <w:jc w:val="both"/>
              <w:rPr>
                <w:rFonts w:eastAsia="Arial Unicode MS"/>
                <w:color w:val="000000"/>
                <w:lang w:bidi="ru-RU"/>
              </w:rPr>
            </w:pPr>
            <w:r w:rsidRPr="0031329B">
              <w:rPr>
                <w:bCs/>
              </w:rPr>
              <w:t>-</w:t>
            </w:r>
            <w:r w:rsidRPr="0031329B">
              <w:rPr>
                <w:lang w:eastAsia="ar-SA"/>
              </w:rPr>
              <w:t xml:space="preserve">  </w:t>
            </w:r>
            <w:r w:rsidRPr="0031329B">
              <w:t xml:space="preserve"> </w:t>
            </w:r>
            <w:r w:rsidRPr="002B5BBC">
              <w:rPr>
                <w:u w:color="000000"/>
              </w:rPr>
              <w:t xml:space="preserve"> </w:t>
            </w:r>
            <w:r w:rsidRPr="003F3423">
              <w:rPr>
                <w:color w:val="000000"/>
                <w:shd w:val="clear" w:color="auto" w:fill="FFFFFF"/>
                <w:lang w:eastAsia="ar-SA"/>
              </w:rPr>
              <w:t>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 (субъекты МСП) – далее Получатель услуги.</w:t>
            </w:r>
          </w:p>
          <w:p w14:paraId="53820DD4" w14:textId="53C087C3" w:rsidR="00DB0404" w:rsidRPr="00A429D8" w:rsidRDefault="00DB0404" w:rsidP="001F747F">
            <w:pPr>
              <w:tabs>
                <w:tab w:val="left" w:pos="145"/>
              </w:tab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ar-SA"/>
              </w:rPr>
              <w:t xml:space="preserve">Услуга должна быть оказана не позднее 01 </w:t>
            </w:r>
            <w:r w:rsidR="00016303">
              <w:rPr>
                <w:rFonts w:ascii="Times New Roman" w:eastAsia="Times New Roman" w:hAnsi="Times New Roman"/>
                <w:lang w:eastAsia="ar-SA"/>
              </w:rPr>
              <w:t>ноября</w:t>
            </w:r>
            <w:r w:rsidRPr="00A429D8">
              <w:rPr>
                <w:rFonts w:ascii="Times New Roman" w:eastAsia="Times New Roman" w:hAnsi="Times New Roman"/>
                <w:lang w:eastAsia="ar-SA"/>
              </w:rPr>
              <w:t xml:space="preserve"> 2022 года.</w:t>
            </w:r>
          </w:p>
          <w:p w14:paraId="3F59553C" w14:textId="77777777" w:rsidR="00DB0404" w:rsidRPr="00A429D8" w:rsidRDefault="00DB0404" w:rsidP="001F747F">
            <w:pPr>
              <w:tabs>
                <w:tab w:val="left" w:pos="145"/>
              </w:tabs>
              <w:spacing w:after="0" w:line="240" w:lineRule="auto"/>
              <w:ind w:firstLine="428"/>
              <w:jc w:val="both"/>
              <w:rPr>
                <w:rFonts w:ascii="Times New Roman" w:eastAsia="SimSun" w:hAnsi="Times New Roman"/>
                <w:color w:val="000000"/>
                <w:kern w:val="1"/>
                <w:lang w:eastAsia="zh-CN" w:bidi="hi-IN"/>
              </w:rPr>
            </w:pPr>
            <w:r w:rsidRPr="00A429D8">
              <w:rPr>
                <w:rFonts w:ascii="Times New Roman" w:eastAsia="SimSun" w:hAnsi="Times New Roman"/>
                <w:color w:val="000000"/>
                <w:kern w:val="1"/>
                <w:lang w:eastAsia="zh-CN" w:bidi="hi-IN"/>
              </w:rPr>
              <w:t xml:space="preserve">По завершении оказания услуги, Исполнитель направляет Заказчику: </w:t>
            </w:r>
          </w:p>
          <w:p w14:paraId="3DA14413" w14:textId="14911FAE" w:rsidR="00DB0404" w:rsidRPr="00A429D8" w:rsidRDefault="00A429D8" w:rsidP="00A429D8">
            <w:pPr>
              <w:suppressAutoHyphens/>
              <w:spacing w:after="0" w:line="240" w:lineRule="auto"/>
              <w:ind w:left="28"/>
              <w:jc w:val="both"/>
              <w:rPr>
                <w:rFonts w:ascii="Times New Roman" w:hAnsi="Times New Roman"/>
              </w:rPr>
            </w:pPr>
            <w:r w:rsidRPr="00A429D8">
              <w:rPr>
                <w:rFonts w:ascii="Times New Roman" w:hAnsi="Times New Roman"/>
              </w:rPr>
              <w:t>в</w:t>
            </w:r>
            <w:r w:rsidR="00DB0404" w:rsidRPr="00A429D8">
              <w:rPr>
                <w:rFonts w:ascii="Times New Roman" w:hAnsi="Times New Roman"/>
              </w:rPr>
              <w:t>с</w:t>
            </w:r>
            <w:r w:rsidRPr="00A429D8">
              <w:rPr>
                <w:rFonts w:ascii="Times New Roman" w:hAnsi="Times New Roman"/>
              </w:rPr>
              <w:t>ю</w:t>
            </w:r>
            <w:r w:rsidR="00DB0404" w:rsidRPr="00A429D8">
              <w:rPr>
                <w:rFonts w:ascii="Times New Roman" w:hAnsi="Times New Roman"/>
              </w:rPr>
              <w:t xml:space="preserve"> отчетн</w:t>
            </w:r>
            <w:r w:rsidRPr="00A429D8">
              <w:rPr>
                <w:rFonts w:ascii="Times New Roman" w:hAnsi="Times New Roman"/>
              </w:rPr>
              <w:t>ую</w:t>
            </w:r>
            <w:r w:rsidR="00DB0404" w:rsidRPr="00A429D8">
              <w:rPr>
                <w:rFonts w:ascii="Times New Roman" w:hAnsi="Times New Roman"/>
              </w:rPr>
              <w:t xml:space="preserve"> документаци</w:t>
            </w:r>
            <w:r w:rsidRPr="00A429D8">
              <w:rPr>
                <w:rFonts w:ascii="Times New Roman" w:hAnsi="Times New Roman"/>
              </w:rPr>
              <w:t>ю</w:t>
            </w:r>
            <w:r w:rsidR="00DB0404" w:rsidRPr="00A429D8">
              <w:rPr>
                <w:rFonts w:ascii="Times New Roman" w:hAnsi="Times New Roman"/>
              </w:rPr>
              <w:t xml:space="preserve"> предоставляется Заказчику обязательно на бумажном и электронном носителе (</w:t>
            </w:r>
            <w:r w:rsidR="00DB0404" w:rsidRPr="00A429D8">
              <w:rPr>
                <w:rFonts w:ascii="Times New Roman" w:hAnsi="Times New Roman"/>
                <w:lang w:val="en-US"/>
              </w:rPr>
              <w:t>usb</w:t>
            </w:r>
            <w:r w:rsidR="00DB0404" w:rsidRPr="00A429D8">
              <w:rPr>
                <w:rFonts w:ascii="Times New Roman" w:hAnsi="Times New Roman"/>
              </w:rPr>
              <w:t>-флеш-накопителе).</w:t>
            </w:r>
          </w:p>
          <w:p w14:paraId="6EBD73A0" w14:textId="77777777" w:rsidR="00DB0404" w:rsidRPr="00A429D8" w:rsidRDefault="00DB0404" w:rsidP="001F747F">
            <w:pPr>
              <w:suppressAutoHyphens/>
              <w:spacing w:after="0" w:line="240" w:lineRule="auto"/>
              <w:ind w:left="284"/>
              <w:jc w:val="both"/>
              <w:rPr>
                <w:rFonts w:ascii="Times New Roman" w:hAnsi="Times New Roman"/>
              </w:rPr>
            </w:pPr>
          </w:p>
        </w:tc>
      </w:tr>
      <w:tr w:rsidR="00DB0404" w:rsidRPr="00A429D8" w14:paraId="25695856" w14:textId="77777777" w:rsidTr="001F747F">
        <w:trPr>
          <w:trHeight w:val="71"/>
        </w:trPr>
        <w:tc>
          <w:tcPr>
            <w:tcW w:w="2694" w:type="dxa"/>
          </w:tcPr>
          <w:p w14:paraId="1275A367" w14:textId="77777777" w:rsidR="00DB0404" w:rsidRPr="00A429D8" w:rsidRDefault="00DB0404" w:rsidP="001F747F">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t xml:space="preserve">Порядок оказания комплексной услуги </w:t>
            </w:r>
          </w:p>
        </w:tc>
        <w:tc>
          <w:tcPr>
            <w:tcW w:w="7796" w:type="dxa"/>
          </w:tcPr>
          <w:p w14:paraId="37D5020E" w14:textId="77777777" w:rsidR="000402A7" w:rsidRPr="0012441C" w:rsidRDefault="000402A7" w:rsidP="000402A7">
            <w:pPr>
              <w:shd w:val="clear" w:color="auto" w:fill="FFFFFF"/>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 xml:space="preserve">Субъекты МСП могут </w:t>
            </w:r>
            <w:r w:rsidRPr="0012441C">
              <w:rPr>
                <w:rFonts w:ascii="Times New Roman" w:hAnsi="Times New Roman"/>
              </w:rPr>
              <w:t xml:space="preserve">обращаться за оказанием услуги как к Заказчику, </w:t>
            </w:r>
            <w:r w:rsidRPr="0012441C">
              <w:rPr>
                <w:rFonts w:ascii="Times New Roman" w:eastAsia="Times New Roman" w:hAnsi="Times New Roman"/>
                <w:bCs/>
                <w:lang w:eastAsia="ru-RU"/>
              </w:rPr>
              <w:t>так и непосредственно к Исполнителю.</w:t>
            </w:r>
          </w:p>
          <w:p w14:paraId="01BC9C12" w14:textId="77777777" w:rsidR="000402A7" w:rsidRPr="0012441C" w:rsidRDefault="000402A7" w:rsidP="000402A7">
            <w:pPr>
              <w:shd w:val="clear" w:color="auto" w:fill="FFFFFF"/>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При обращении к Заказчику заполняется заявление о предоставлении услуги и в течение 5 (пяти) рабочих дней с момента поступления заявления, Заказчик проводит прескоринг(скоринг) и направляет Уведомление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3BBC0EDE" w14:textId="77777777" w:rsidR="000402A7" w:rsidRPr="0012441C" w:rsidRDefault="000402A7" w:rsidP="000402A7">
            <w:pPr>
              <w:spacing w:after="0" w:line="256" w:lineRule="auto"/>
              <w:ind w:firstLine="428"/>
              <w:jc w:val="both"/>
              <w:rPr>
                <w:rFonts w:ascii="Times New Roman" w:eastAsia="Times New Roman" w:hAnsi="Times New Roman"/>
                <w:bCs/>
                <w:lang w:eastAsia="ru-RU"/>
              </w:rPr>
            </w:pPr>
            <w:r w:rsidRPr="0012441C">
              <w:rPr>
                <w:rFonts w:ascii="Times New Roman" w:eastAsia="Times New Roman" w:hAnsi="Times New Roman"/>
                <w:lang w:eastAsia="ar-SA"/>
              </w:rPr>
              <w:t xml:space="preserve">В случае, если Исполнитель самостоятельно привлекает </w:t>
            </w:r>
            <w:r w:rsidRPr="0012441C">
              <w:rPr>
                <w:rFonts w:ascii="Times New Roman" w:eastAsia="Times New Roman" w:hAnsi="Times New Roman"/>
                <w:bCs/>
                <w:lang w:eastAsia="ru-RU"/>
              </w:rPr>
              <w:t>субъектов МСП</w:t>
            </w:r>
            <w:r w:rsidRPr="0012441C">
              <w:rPr>
                <w:rFonts w:ascii="Times New Roman" w:eastAsia="Times New Roman" w:hAnsi="Times New Roman"/>
                <w:lang w:eastAsia="ar-SA"/>
              </w:rPr>
              <w:t>, заинтересованных в получении услуги, с</w:t>
            </w:r>
            <w:r w:rsidRPr="0012441C">
              <w:rPr>
                <w:rFonts w:ascii="Times New Roman" w:eastAsia="Times New Roman" w:hAnsi="Times New Roman"/>
                <w:bCs/>
                <w:lang w:eastAsia="ru-RU"/>
              </w:rPr>
              <w:t xml:space="preserve">писок привлеченных субъектов МСП согласовывается с Заказчиком до начала оказания услуги. </w:t>
            </w:r>
          </w:p>
          <w:p w14:paraId="38933A8F" w14:textId="77777777" w:rsidR="000402A7" w:rsidRPr="00161B14" w:rsidRDefault="000402A7" w:rsidP="000402A7">
            <w:pPr>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 xml:space="preserve">При обращении к Исполнителю заполняется заявление о предоставлении услуги. Сканированное заявление направляется Заказчику на согласованный адрес электронной почты.  В течение 5 (пяти) рабочих дней с момента поступления заявления о предоставлении услуги, Заказчик проводит прескоринг(скоринг) и направляет Уведомление о предоставлении/отказе в предоставлении услуги (с указанием причин, по которым услуга не может быть </w:t>
            </w:r>
            <w:r w:rsidRPr="0012441C">
              <w:rPr>
                <w:rFonts w:ascii="Times New Roman" w:eastAsia="Times New Roman" w:hAnsi="Times New Roman"/>
                <w:bCs/>
                <w:lang w:eastAsia="ru-RU"/>
              </w:rPr>
              <w:lastRenderedPageBreak/>
              <w:t xml:space="preserve">предоставлена). </w:t>
            </w:r>
            <w:r w:rsidRPr="0012441C">
              <w:rPr>
                <w:rFonts w:ascii="Times New Roman" w:hAnsi="Times New Roman"/>
              </w:rPr>
              <w:t xml:space="preserve"> Оригинал заявления </w:t>
            </w:r>
            <w:r w:rsidRPr="0012441C">
              <w:rPr>
                <w:rFonts w:ascii="Times New Roman" w:eastAsia="Times New Roman" w:hAnsi="Times New Roman"/>
                <w:bCs/>
                <w:lang w:eastAsia="ru-RU"/>
              </w:rPr>
              <w:t>о предоставлении услуги</w:t>
            </w:r>
            <w:r w:rsidRPr="0012441C">
              <w:rPr>
                <w:rFonts w:ascii="Times New Roman" w:hAnsi="Times New Roman"/>
              </w:rPr>
              <w:t xml:space="preserve"> Исполнитель передает Заказчику</w:t>
            </w:r>
            <w:r w:rsidRPr="00161B14">
              <w:rPr>
                <w:rFonts w:ascii="Times New Roman" w:hAnsi="Times New Roman"/>
              </w:rPr>
              <w:t>.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3523C8F3" w14:textId="77777777" w:rsidR="00DB0404" w:rsidRPr="00A429D8" w:rsidRDefault="00DB0404" w:rsidP="001F747F">
            <w:pPr>
              <w:suppressAutoHyphens/>
              <w:spacing w:after="0" w:line="240" w:lineRule="auto"/>
              <w:ind w:firstLine="428"/>
              <w:jc w:val="both"/>
              <w:rPr>
                <w:rFonts w:ascii="Times New Roman" w:eastAsia="Times New Roman" w:hAnsi="Times New Roman"/>
                <w:bCs/>
                <w:lang w:eastAsia="ru-RU"/>
              </w:rPr>
            </w:pPr>
            <w:r w:rsidRPr="00A429D8">
              <w:rPr>
                <w:rFonts w:ascii="Times New Roman" w:eastAsia="Times New Roman" w:hAnsi="Times New Roman"/>
                <w:bCs/>
                <w:lang w:eastAsia="ru-RU"/>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38E0DA6F" w14:textId="77777777" w:rsidR="00DB0404" w:rsidRPr="00A429D8" w:rsidRDefault="00DB0404" w:rsidP="001F747F">
            <w:pPr>
              <w:suppressAutoHyphens/>
              <w:spacing w:after="0" w:line="240" w:lineRule="auto"/>
              <w:ind w:firstLine="428"/>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Услуга оказывается в соответствии с Регламентами оказания услуг Центра «Мой бизнес» и Центра поддержки предпринимательства </w:t>
            </w:r>
          </w:p>
          <w:p w14:paraId="2528AB18" w14:textId="77777777" w:rsidR="00DB0404" w:rsidRPr="00A429D8" w:rsidRDefault="00DB0404" w:rsidP="001F747F">
            <w:pPr>
              <w:spacing w:after="0" w:line="240" w:lineRule="auto"/>
              <w:ind w:firstLine="428"/>
              <w:contextualSpacing/>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2438783C" w14:textId="77777777" w:rsidR="00DB0404" w:rsidRPr="00A429D8" w:rsidRDefault="00DB0404" w:rsidP="001F747F">
            <w:pPr>
              <w:spacing w:after="0" w:line="240" w:lineRule="auto"/>
              <w:ind w:firstLine="428"/>
              <w:contextualSpacing/>
              <w:jc w:val="both"/>
              <w:rPr>
                <w:rFonts w:ascii="Times New Roman" w:eastAsia="Times New Roman" w:hAnsi="Times New Roman"/>
                <w:bCs/>
                <w:lang w:eastAsia="ru-RU"/>
              </w:rPr>
            </w:pPr>
          </w:p>
        </w:tc>
      </w:tr>
      <w:tr w:rsidR="00DB0404" w:rsidRPr="00A429D8" w14:paraId="041E3D92" w14:textId="77777777" w:rsidTr="001F747F">
        <w:trPr>
          <w:trHeight w:val="71"/>
        </w:trPr>
        <w:tc>
          <w:tcPr>
            <w:tcW w:w="2694" w:type="dxa"/>
          </w:tcPr>
          <w:p w14:paraId="556E9A1B" w14:textId="77777777" w:rsidR="00DB0404" w:rsidRPr="00A429D8" w:rsidRDefault="00DB0404" w:rsidP="001F747F">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lastRenderedPageBreak/>
              <w:t>Требования к качественным и количественным характеристикам услуги</w:t>
            </w:r>
          </w:p>
          <w:p w14:paraId="0F1AE6DD" w14:textId="77777777" w:rsidR="00DB0404" w:rsidRPr="00A429D8" w:rsidRDefault="00DB0404" w:rsidP="001F747F">
            <w:pPr>
              <w:suppressAutoHyphens/>
              <w:spacing w:after="0" w:line="240" w:lineRule="auto"/>
              <w:jc w:val="both"/>
              <w:rPr>
                <w:rFonts w:ascii="Times New Roman" w:eastAsia="Times New Roman" w:hAnsi="Times New Roman"/>
                <w:lang w:eastAsia="ru-RU"/>
              </w:rPr>
            </w:pPr>
          </w:p>
          <w:p w14:paraId="161752BA" w14:textId="77777777" w:rsidR="00DB0404" w:rsidRPr="00A429D8" w:rsidRDefault="00DB0404" w:rsidP="001F747F">
            <w:pPr>
              <w:suppressAutoHyphens/>
              <w:spacing w:after="0" w:line="240" w:lineRule="auto"/>
              <w:jc w:val="both"/>
              <w:rPr>
                <w:rFonts w:ascii="Times New Roman" w:eastAsia="Times New Roman" w:hAnsi="Times New Roman"/>
                <w:lang w:eastAsia="ru-RU"/>
              </w:rPr>
            </w:pPr>
          </w:p>
          <w:p w14:paraId="17CD6404" w14:textId="77777777" w:rsidR="00DB0404" w:rsidRPr="00A429D8" w:rsidRDefault="00DB0404" w:rsidP="001F747F">
            <w:pPr>
              <w:suppressAutoHyphens/>
              <w:spacing w:after="0" w:line="240" w:lineRule="auto"/>
              <w:jc w:val="both"/>
              <w:rPr>
                <w:rFonts w:ascii="Times New Roman" w:eastAsia="Times New Roman" w:hAnsi="Times New Roman"/>
                <w:lang w:eastAsia="ru-RU"/>
              </w:rPr>
            </w:pPr>
          </w:p>
        </w:tc>
        <w:tc>
          <w:tcPr>
            <w:tcW w:w="7796" w:type="dxa"/>
          </w:tcPr>
          <w:p w14:paraId="3D82BB01" w14:textId="77777777" w:rsidR="00DB0404" w:rsidRPr="00A429D8" w:rsidRDefault="00DB0404" w:rsidP="001F747F">
            <w:pPr>
              <w:tabs>
                <w:tab w:val="left" w:pos="720"/>
              </w:tabs>
              <w:suppressAutoHyphens/>
              <w:spacing w:after="0" w:line="240" w:lineRule="auto"/>
              <w:ind w:left="31" w:hanging="31"/>
              <w:rPr>
                <w:rFonts w:ascii="Times New Roman" w:eastAsia="Times New Roman" w:hAnsi="Times New Roman"/>
                <w:kern w:val="1"/>
                <w:lang w:eastAsia="ar-SA"/>
              </w:rPr>
            </w:pPr>
            <w:r w:rsidRPr="00A429D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w:t>
            </w:r>
          </w:p>
          <w:p w14:paraId="5B4CEF20"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Анкетирование предпринимателей по ключевым параметрам готовности</w:t>
            </w:r>
          </w:p>
          <w:p w14:paraId="317E8FB1"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Анализ текущего ассортимента поставщика</w:t>
            </w:r>
          </w:p>
          <w:p w14:paraId="5F5B56CF"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Анализ конкурентной среды по товару</w:t>
            </w:r>
          </w:p>
          <w:p w14:paraId="4E1E376A"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Анализ конкурентной среды по цене;</w:t>
            </w:r>
          </w:p>
          <w:p w14:paraId="7840ACC7"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Анализ товарных категорий;</w:t>
            </w:r>
          </w:p>
          <w:p w14:paraId="6431553D"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Описание контента для фото в карточках товара, включая инфографику;</w:t>
            </w:r>
          </w:p>
          <w:p w14:paraId="539FE43E"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 xml:space="preserve"> Продвижение карточек товара (разработка текстового контента);</w:t>
            </w:r>
          </w:p>
          <w:p w14:paraId="38040B9F"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Подбор тарифов ЭТП для товара поставщика;</w:t>
            </w:r>
          </w:p>
          <w:p w14:paraId="0E3E9839"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Определение способа отгрузки;</w:t>
            </w:r>
          </w:p>
          <w:p w14:paraId="126284CC"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Отгрузка товара;</w:t>
            </w:r>
          </w:p>
          <w:p w14:paraId="688D4186"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Расчет и формирование цены;</w:t>
            </w:r>
          </w:p>
          <w:p w14:paraId="0E17B375"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Создание личного кабинета поставщика;</w:t>
            </w:r>
          </w:p>
          <w:p w14:paraId="3E4C5A0F"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1227C107"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Заполнение магазина поставщика;</w:t>
            </w:r>
          </w:p>
          <w:p w14:paraId="1A24D946"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Оформление карточек товара до 15 штук расширенного описания;</w:t>
            </w:r>
          </w:p>
          <w:p w14:paraId="12B020F5"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Редактирование и продвижение созданных карточек до 15 штук;</w:t>
            </w:r>
          </w:p>
          <w:p w14:paraId="09ED1845"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Создание шрих-кодов по требованию ЭТП;</w:t>
            </w:r>
          </w:p>
          <w:p w14:paraId="67C8CA8F"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Консультация по индивидуальной упаковке товара;</w:t>
            </w:r>
          </w:p>
          <w:p w14:paraId="1D0FB255"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Настройка логистики, способ доставки, сопровождение отгрузки;</w:t>
            </w:r>
          </w:p>
          <w:p w14:paraId="7E392D4F"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Обучение работе в личном кабинете ЭТП;</w:t>
            </w:r>
          </w:p>
          <w:p w14:paraId="728C2602"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Создание УТП;</w:t>
            </w:r>
          </w:p>
          <w:p w14:paraId="059B13BD" w14:textId="77777777" w:rsidR="00DB0404" w:rsidRPr="00A429D8" w:rsidRDefault="00DB0404"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Изготовление не менее 5 (пяти) фотографий на артикул;</w:t>
            </w:r>
          </w:p>
          <w:p w14:paraId="2950FAA0" w14:textId="77777777" w:rsidR="00DB0404" w:rsidRPr="00A429D8" w:rsidRDefault="00DB0404"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A429D8">
              <w:rPr>
                <w:rFonts w:ascii="Times New Roman" w:eastAsia="Times New Roman" w:hAnsi="Times New Roman"/>
                <w:kern w:val="1"/>
                <w:lang w:eastAsia="ar-SA"/>
              </w:rPr>
              <w:t>Согласование фотосьемки и изображения вида продукции с заказчиком;</w:t>
            </w:r>
          </w:p>
          <w:p w14:paraId="22AB921C" w14:textId="77777777" w:rsidR="00DB0404" w:rsidRPr="00A429D8" w:rsidRDefault="00DB0404"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A429D8">
              <w:rPr>
                <w:rFonts w:ascii="Times New Roman" w:eastAsia="Times New Roman" w:hAnsi="Times New Roman"/>
                <w:kern w:val="1"/>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2B1108AD" w14:textId="77777777" w:rsidR="00DB0404" w:rsidRPr="00A429D8" w:rsidRDefault="00DB0404"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A429D8">
              <w:rPr>
                <w:rFonts w:ascii="Times New Roman" w:eastAsia="Times New Roman" w:hAnsi="Times New Roman"/>
                <w:kern w:val="1"/>
                <w:lang w:eastAsia="ar-SA"/>
              </w:rPr>
              <w:t xml:space="preserve">Предметная съемка (фото с реквизитом); </w:t>
            </w:r>
          </w:p>
          <w:p w14:paraId="478699C8" w14:textId="77777777" w:rsidR="00DB0404" w:rsidRPr="00A429D8" w:rsidRDefault="00DB0404"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A429D8">
              <w:rPr>
                <w:rFonts w:ascii="Times New Roman" w:eastAsia="Times New Roman" w:hAnsi="Times New Roman"/>
                <w:kern w:val="1"/>
                <w:lang w:eastAsia="ar-SA"/>
              </w:rPr>
              <w:t>Подбор подходящей локации;</w:t>
            </w:r>
          </w:p>
          <w:p w14:paraId="11C66BB2" w14:textId="77777777" w:rsidR="00DB0404" w:rsidRPr="00A429D8" w:rsidRDefault="00DB0404" w:rsidP="0027651C">
            <w:pPr>
              <w:numPr>
                <w:ilvl w:val="0"/>
                <w:numId w:val="14"/>
              </w:numPr>
              <w:suppressAutoHyphens/>
              <w:spacing w:after="0" w:line="240" w:lineRule="auto"/>
              <w:ind w:left="431" w:hanging="425"/>
              <w:rPr>
                <w:rFonts w:ascii="Times New Roman" w:eastAsia="Times New Roman" w:hAnsi="Times New Roman"/>
                <w:bCs/>
                <w:lang w:eastAsia="ru-RU"/>
              </w:rPr>
            </w:pPr>
            <w:r w:rsidRPr="00A429D8">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p>
        </w:tc>
      </w:tr>
      <w:tr w:rsidR="00DB0404" w:rsidRPr="00A429D8" w14:paraId="73BBAC56" w14:textId="77777777" w:rsidTr="001F747F">
        <w:trPr>
          <w:trHeight w:val="71"/>
        </w:trPr>
        <w:tc>
          <w:tcPr>
            <w:tcW w:w="2694" w:type="dxa"/>
          </w:tcPr>
          <w:p w14:paraId="172CBC78" w14:textId="77777777" w:rsidR="00DB0404" w:rsidRPr="00A429D8" w:rsidRDefault="00DB0404" w:rsidP="001F747F">
            <w:pPr>
              <w:suppressAutoHyphens/>
              <w:spacing w:after="0" w:line="240" w:lineRule="auto"/>
              <w:jc w:val="both"/>
              <w:rPr>
                <w:rFonts w:ascii="Times New Roman" w:eastAsia="Times New Roman" w:hAnsi="Times New Roman"/>
                <w:lang w:eastAsia="ar-SA"/>
              </w:rPr>
            </w:pPr>
            <w:r w:rsidRPr="00A429D8">
              <w:rPr>
                <w:rFonts w:ascii="Times New Roman" w:eastAsia="Times New Roman" w:hAnsi="Times New Roman"/>
                <w:lang w:eastAsia="ar-SA"/>
              </w:rPr>
              <w:t>Организация места оказания услуги</w:t>
            </w:r>
          </w:p>
        </w:tc>
        <w:tc>
          <w:tcPr>
            <w:tcW w:w="7796" w:type="dxa"/>
          </w:tcPr>
          <w:p w14:paraId="2A470470" w14:textId="77777777" w:rsidR="00DB0404" w:rsidRPr="00A429D8" w:rsidRDefault="00DB0404" w:rsidP="001F747F">
            <w:pPr>
              <w:suppressAutoHyphens/>
              <w:spacing w:after="0" w:line="240" w:lineRule="auto"/>
              <w:jc w:val="both"/>
              <w:rPr>
                <w:rFonts w:ascii="Times New Roman" w:eastAsia="Times New Roman" w:hAnsi="Times New Roman"/>
                <w:lang w:eastAsia="ar-SA"/>
              </w:rPr>
            </w:pPr>
            <w:r w:rsidRPr="00A429D8">
              <w:rPr>
                <w:rFonts w:ascii="Times New Roman" w:eastAsia="Times New Roman" w:hAnsi="Times New Roman"/>
                <w:lang w:eastAsia="ar-SA"/>
              </w:rPr>
              <w:t>Место проведения: Республика Мордовия.</w:t>
            </w:r>
          </w:p>
          <w:p w14:paraId="0182030D" w14:textId="77777777" w:rsidR="00DB0404" w:rsidRPr="00A429D8" w:rsidRDefault="00DB0404" w:rsidP="001F747F">
            <w:pPr>
              <w:spacing w:after="0" w:line="240" w:lineRule="auto"/>
              <w:jc w:val="both"/>
              <w:rPr>
                <w:rFonts w:ascii="Times New Roman" w:hAnsi="Times New Roman"/>
                <w:bCs/>
                <w:caps/>
              </w:rPr>
            </w:pPr>
          </w:p>
        </w:tc>
      </w:tr>
      <w:tr w:rsidR="00DB0404" w:rsidRPr="00A429D8" w14:paraId="4D8B6F05" w14:textId="77777777" w:rsidTr="001F747F">
        <w:trPr>
          <w:trHeight w:val="71"/>
        </w:trPr>
        <w:tc>
          <w:tcPr>
            <w:tcW w:w="2694" w:type="dxa"/>
          </w:tcPr>
          <w:p w14:paraId="01CF5C4E" w14:textId="77777777" w:rsidR="00DB0404" w:rsidRPr="00A429D8" w:rsidRDefault="00DB0404" w:rsidP="001F747F">
            <w:pPr>
              <w:suppressAutoHyphens/>
              <w:spacing w:after="0" w:line="240" w:lineRule="auto"/>
              <w:jc w:val="both"/>
              <w:rPr>
                <w:rFonts w:ascii="Times New Roman" w:eastAsia="Times New Roman" w:hAnsi="Times New Roman"/>
                <w:color w:val="FF0000"/>
                <w:lang w:eastAsia="ru-RU"/>
              </w:rPr>
            </w:pPr>
            <w:r w:rsidRPr="00A429D8">
              <w:rPr>
                <w:rFonts w:ascii="Times New Roman" w:eastAsia="Times New Roman" w:hAnsi="Times New Roman"/>
                <w:lang w:eastAsia="ar-SA"/>
              </w:rPr>
              <w:t>Информационное освещение</w:t>
            </w:r>
          </w:p>
        </w:tc>
        <w:tc>
          <w:tcPr>
            <w:tcW w:w="7796" w:type="dxa"/>
          </w:tcPr>
          <w:p w14:paraId="0B14BB23" w14:textId="77777777" w:rsidR="00DB0404" w:rsidRPr="00A429D8" w:rsidRDefault="00DB0404" w:rsidP="001F747F">
            <w:pPr>
              <w:ind w:firstLine="164"/>
              <w:contextualSpacing/>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Любые публикации об оказании </w:t>
            </w:r>
            <w:r w:rsidRPr="00A429D8">
              <w:rPr>
                <w:rFonts w:ascii="Times New Roman" w:eastAsia="Times New Roman" w:hAnsi="Times New Roman"/>
                <w:lang w:eastAsia="ar-SA"/>
              </w:rPr>
              <w:t>услуги</w:t>
            </w:r>
            <w:r w:rsidRPr="00A429D8">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1EDE345C" w14:textId="4C00166C" w:rsidR="00DB0404" w:rsidRPr="00A429D8" w:rsidRDefault="00DB0404" w:rsidP="000402A7">
            <w:pPr>
              <w:tabs>
                <w:tab w:val="left" w:pos="145"/>
              </w:tabs>
              <w:spacing w:after="0" w:line="240" w:lineRule="auto"/>
              <w:jc w:val="both"/>
              <w:rPr>
                <w:rFonts w:ascii="Times New Roman" w:eastAsia="Times New Roman" w:hAnsi="Times New Roman"/>
                <w:bCs/>
                <w:lang w:eastAsia="ru-RU"/>
              </w:rPr>
            </w:pPr>
            <w:r w:rsidRPr="00A429D8">
              <w:rPr>
                <w:rFonts w:ascii="Times New Roman" w:eastAsia="Times New Roman" w:hAnsi="Times New Roman"/>
                <w:bCs/>
                <w:lang w:eastAsia="ru-RU"/>
              </w:rPr>
              <w:t>Материалы всех публикаций согласовываются с Заказчиком.</w:t>
            </w:r>
          </w:p>
        </w:tc>
      </w:tr>
    </w:tbl>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bookmarkStart w:id="10" w:name="_Hlk78971903"/>
      <w:r w:rsidRPr="00BD1D93">
        <w:rPr>
          <w:rFonts w:ascii="Times New Roman" w:eastAsia="Times New Roman" w:hAnsi="Times New Roman"/>
          <w:color w:val="000000"/>
          <w:bdr w:val="none" w:sz="0" w:space="0" w:color="auto" w:frame="1"/>
          <w:lang w:eastAsia="ru-RU"/>
        </w:rPr>
        <w:t>«</w:t>
      </w:r>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0"/>
    </w:p>
    <w:p w14:paraId="773670CA" w14:textId="5CCEA0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1" w:name="_Hlk75508899"/>
      <w:r w:rsidRPr="00CD36BC">
        <w:rPr>
          <w:rFonts w:ascii="Times New Roman" w:eastAsia="SimSun" w:hAnsi="Times New Roman"/>
          <w:color w:val="000000"/>
          <w:kern w:val="1"/>
          <w:lang w:eastAsia="zh-CN" w:bidi="hi-IN"/>
        </w:rPr>
        <w:t>Микрокредитная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1"/>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77D28988" w:rsidR="00E0744C" w:rsidRPr="00CD36BC" w:rsidRDefault="00E0744C" w:rsidP="00A42B23">
      <w:pPr>
        <w:spacing w:after="0" w:line="240" w:lineRule="auto"/>
        <w:jc w:val="both"/>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Исполнитель обязуется по заданию Заказчика  оказать</w:t>
      </w:r>
      <w:r w:rsidR="002911C7">
        <w:rPr>
          <w:rFonts w:ascii="Times New Roman" w:eastAsia="SimSun" w:hAnsi="Times New Roman"/>
          <w:color w:val="000000"/>
          <w:kern w:val="1"/>
          <w:lang w:eastAsia="zh-CN" w:bidi="hi-IN"/>
        </w:rPr>
        <w:t xml:space="preserve"> </w:t>
      </w:r>
      <w:r w:rsidRPr="000624F8">
        <w:rPr>
          <w:rFonts w:ascii="Times New Roman" w:eastAsia="Arial Unicode MS" w:hAnsi="Times New Roman"/>
          <w:lang w:eastAsia="ru-RU" w:bidi="ru-RU"/>
        </w:rPr>
        <w:t>услуг</w:t>
      </w:r>
      <w:r w:rsidR="00A429D8">
        <w:rPr>
          <w:rFonts w:ascii="Times New Roman" w:eastAsia="Arial Unicode MS" w:hAnsi="Times New Roman"/>
          <w:lang w:eastAsia="ru-RU" w:bidi="ru-RU"/>
        </w:rPr>
        <w:t xml:space="preserve">и </w:t>
      </w:r>
      <w:r w:rsidR="00A429D8">
        <w:rPr>
          <w:rFonts w:ascii="Times New Roman" w:eastAsia="Times New Roman" w:hAnsi="Times New Roman" w:cs="Times New Roman"/>
          <w:b/>
          <w:bCs/>
          <w:iCs/>
          <w:lang w:eastAsia="ar-SA"/>
        </w:rPr>
        <w:t>«</w:t>
      </w:r>
      <w:r w:rsidR="00A429D8">
        <w:rPr>
          <w:rFonts w:ascii="Times New Roman" w:hAnsi="Times New Roman" w:cs="Times New Roman"/>
          <w:b/>
          <w:shd w:val="clear" w:color="auto" w:fill="FFFFFF"/>
        </w:rPr>
        <w:t>Комплексное продвижение продукции на Ozon, Wildberries, AliExpress, ЯндексМаркет</w:t>
      </w:r>
      <w:r w:rsidR="00A429D8">
        <w:rPr>
          <w:rFonts w:ascii="Times New Roman" w:eastAsia="Times New Roman" w:hAnsi="Times New Roman" w:cs="Times New Roman"/>
          <w:b/>
          <w:bCs/>
          <w:iCs/>
          <w:lang w:eastAsia="ar-SA"/>
        </w:rPr>
        <w:t xml:space="preserve">» </w:t>
      </w:r>
      <w:r w:rsidRPr="000624F8">
        <w:rPr>
          <w:rFonts w:ascii="Times New Roman" w:eastAsia="Arial Unicode MS" w:hAnsi="Times New Roman"/>
          <w:lang w:eastAsia="ru-RU" w:bidi="ru-RU"/>
        </w:rPr>
        <w:t xml:space="preserve">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00A429D8">
        <w:rPr>
          <w:rFonts w:ascii="Times New Roman" w:eastAsia="SimSun" w:hAnsi="Times New Roman"/>
          <w:color w:val="000000"/>
          <w:kern w:val="1"/>
          <w:lang w:eastAsia="zh-CN" w:bidi="hi-IN"/>
        </w:rPr>
        <w:t xml:space="preserve">для </w:t>
      </w:r>
      <w:r w:rsidR="00EA098A" w:rsidRPr="003F3423">
        <w:rPr>
          <w:rFonts w:ascii="Times New Roman" w:eastAsia="Times New Roman" w:hAnsi="Times New Roman"/>
          <w:color w:val="000000"/>
          <w:shd w:val="clear" w:color="auto" w:fill="FFFFFF"/>
          <w:lang w:eastAsia="ar-SA"/>
        </w:rPr>
        <w:t>субъект</w:t>
      </w:r>
      <w:r w:rsidR="00EA098A">
        <w:rPr>
          <w:rFonts w:ascii="Times New Roman" w:eastAsia="Times New Roman" w:hAnsi="Times New Roman"/>
          <w:color w:val="000000"/>
          <w:shd w:val="clear" w:color="auto" w:fill="FFFFFF"/>
          <w:lang w:eastAsia="ar-SA"/>
        </w:rPr>
        <w:t>ов</w:t>
      </w:r>
      <w:r w:rsidR="00EA098A" w:rsidRPr="003F3423">
        <w:rPr>
          <w:rFonts w:ascii="Times New Roman" w:eastAsia="Times New Roman" w:hAnsi="Times New Roman"/>
          <w:color w:val="000000"/>
          <w:shd w:val="clear" w:color="auto" w:fill="FFFFFF"/>
          <w:lang w:eastAsia="ar-SA"/>
        </w:rPr>
        <w:t xml:space="preserve">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r w:rsidR="000402A7" w:rsidRPr="003F3423">
        <w:rPr>
          <w:rFonts w:ascii="Times New Roman" w:eastAsia="Times New Roman" w:hAnsi="Times New Roman"/>
          <w:color w:val="000000"/>
          <w:shd w:val="clear" w:color="auto" w:fill="FFFFFF"/>
          <w:lang w:eastAsia="ar-SA"/>
        </w:rPr>
        <w:t xml:space="preserve">, </w:t>
      </w:r>
      <w:r>
        <w:rPr>
          <w:rFonts w:ascii="Times New Roman" w:eastAsia="SimSun" w:hAnsi="Times New Roman"/>
          <w:color w:val="000000"/>
          <w:kern w:val="1"/>
          <w:lang w:eastAsia="zh-CN" w:bidi="hi-IN"/>
        </w:rPr>
        <w:t>(далее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w:t>
      </w:r>
      <w:r w:rsidR="00741121">
        <w:rPr>
          <w:rFonts w:ascii="Times New Roman" w:eastAsia="SimSun" w:hAnsi="Times New Roman"/>
          <w:color w:val="000000"/>
          <w:kern w:val="1"/>
          <w:lang w:eastAsia="zh-CN" w:bidi="hi-IN"/>
        </w:rPr>
        <w:t xml:space="preserve"> к Договору</w:t>
      </w:r>
      <w:r w:rsidRPr="003E63F5">
        <w:rPr>
          <w:rFonts w:ascii="Times New Roman" w:eastAsia="SimSun" w:hAnsi="Times New Roman"/>
          <w:color w:val="000000"/>
          <w:kern w:val="1"/>
          <w:lang w:eastAsia="zh-CN" w:bidi="hi-IN"/>
        </w:rPr>
        <w:t>,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6E4A4C4D" w:rsidR="00E0744C" w:rsidRPr="00CD36BC" w:rsidRDefault="00E0744C" w:rsidP="00A42B23">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2911C7">
        <w:rPr>
          <w:rFonts w:ascii="Times New Roman" w:eastAsia="Times New Roman" w:hAnsi="Times New Roman"/>
          <w:color w:val="000000"/>
          <w:bdr w:val="none" w:sz="0" w:space="0" w:color="auto" w:frame="1"/>
          <w:lang w:eastAsia="ru-RU"/>
        </w:rPr>
        <w:t xml:space="preserve">территория </w:t>
      </w:r>
      <w:r w:rsidRPr="00CD36BC">
        <w:rPr>
          <w:rFonts w:ascii="Times New Roman" w:eastAsia="Times New Roman" w:hAnsi="Times New Roman"/>
          <w:color w:val="000000"/>
          <w:bdr w:val="none" w:sz="0" w:space="0" w:color="auto" w:frame="1"/>
          <w:lang w:eastAsia="ru-RU"/>
        </w:rPr>
        <w:t>Республика Мордовия.</w:t>
      </w:r>
    </w:p>
    <w:p w14:paraId="59ACB48E" w14:textId="5FB420AA" w:rsidR="00E0744C" w:rsidRPr="00A42B23" w:rsidRDefault="00E0744C" w:rsidP="00E0744C">
      <w:pPr>
        <w:widowControl w:val="0"/>
        <w:spacing w:after="0" w:line="240" w:lineRule="auto"/>
        <w:ind w:firstLine="851"/>
        <w:jc w:val="both"/>
        <w:outlineLvl w:val="3"/>
        <w:rPr>
          <w:rFonts w:ascii="Times New Roman" w:eastAsia="Times New Roman" w:hAnsi="Times New Roman"/>
          <w:i/>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00BD573B" w:rsidRPr="00A42B23">
        <w:rPr>
          <w:rFonts w:ascii="Times New Roman" w:eastAsia="Times New Roman" w:hAnsi="Times New Roman"/>
          <w:i/>
          <w:lang w:eastAsia="ru-RU"/>
        </w:rPr>
        <w:t>д</w:t>
      </w:r>
      <w:r w:rsidRPr="00A42B23">
        <w:rPr>
          <w:rFonts w:ascii="Times New Roman" w:eastAsia="Times New Roman" w:hAnsi="Times New Roman"/>
          <w:i/>
          <w:lang w:eastAsia="ru-RU"/>
        </w:rPr>
        <w:t xml:space="preserve">о </w:t>
      </w:r>
      <w:r w:rsidR="004A5342" w:rsidRPr="00A42B23">
        <w:rPr>
          <w:rFonts w:ascii="Times New Roman" w:eastAsia="Times New Roman" w:hAnsi="Times New Roman"/>
          <w:i/>
          <w:lang w:eastAsia="ru-RU"/>
        </w:rPr>
        <w:t>01</w:t>
      </w:r>
      <w:r w:rsidRPr="00A42B23">
        <w:rPr>
          <w:rFonts w:ascii="Times New Roman" w:eastAsia="Times New Roman" w:hAnsi="Times New Roman"/>
          <w:i/>
          <w:lang w:eastAsia="ru-RU"/>
        </w:rPr>
        <w:t xml:space="preserve"> </w:t>
      </w:r>
      <w:r w:rsidR="00A42B23" w:rsidRPr="00A42B23">
        <w:rPr>
          <w:rFonts w:ascii="Times New Roman" w:eastAsia="Times New Roman" w:hAnsi="Times New Roman"/>
          <w:i/>
          <w:lang w:eastAsia="ru-RU"/>
        </w:rPr>
        <w:t>ноября</w:t>
      </w:r>
      <w:r w:rsidRPr="00A42B23">
        <w:rPr>
          <w:rFonts w:ascii="Times New Roman" w:eastAsia="Times New Roman" w:hAnsi="Times New Roman"/>
          <w:i/>
          <w:lang w:eastAsia="ru-RU"/>
        </w:rPr>
        <w:t xml:space="preserve"> 202</w:t>
      </w:r>
      <w:r w:rsidR="004A5342" w:rsidRPr="00A42B23">
        <w:rPr>
          <w:rFonts w:ascii="Times New Roman" w:eastAsia="Times New Roman" w:hAnsi="Times New Roman"/>
          <w:i/>
          <w:lang w:eastAsia="ru-RU"/>
        </w:rPr>
        <w:t>2</w:t>
      </w:r>
      <w:r w:rsidRPr="00A42B23">
        <w:rPr>
          <w:rFonts w:ascii="Times New Roman" w:eastAsia="Times New Roman" w:hAnsi="Times New Roman"/>
          <w:i/>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32FD4139"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2.3. Заказчик осуществляет оплату в следующем порядке: 100% стоимости услуги в течение 7 (семи) рабочих дней со дня подписания акта</w:t>
      </w:r>
      <w:r w:rsidR="00BD573B">
        <w:rPr>
          <w:rFonts w:ascii="Times New Roman" w:eastAsia="Times New Roman" w:hAnsi="Times New Roman" w:cs="Times New Roman"/>
          <w:color w:val="000000"/>
          <w:u w:color="000000"/>
          <w:lang w:eastAsia="ru-RU"/>
        </w:rPr>
        <w:t xml:space="preserve"> сдачи-приемки оказанных услуг по Д</w:t>
      </w:r>
      <w:r w:rsidRPr="00E83B0C">
        <w:rPr>
          <w:rFonts w:ascii="Times New Roman" w:eastAsia="Times New Roman" w:hAnsi="Times New Roman" w:cs="Times New Roman"/>
          <w:color w:val="000000"/>
          <w:u w:color="000000"/>
          <w:lang w:eastAsia="ru-RU"/>
        </w:rPr>
        <w:t>оговор</w:t>
      </w:r>
      <w:r w:rsidR="00BD573B">
        <w:rPr>
          <w:rFonts w:ascii="Times New Roman" w:eastAsia="Times New Roman" w:hAnsi="Times New Roman" w:cs="Times New Roman"/>
          <w:color w:val="000000"/>
          <w:u w:color="000000"/>
          <w:lang w:eastAsia="ru-RU"/>
        </w:rPr>
        <w:t>у</w:t>
      </w:r>
      <w:r w:rsidRPr="00E83B0C">
        <w:rPr>
          <w:rFonts w:ascii="Times New Roman" w:eastAsia="Times New Roman" w:hAnsi="Times New Roman" w:cs="Times New Roman"/>
          <w:color w:val="000000"/>
          <w:u w:color="000000"/>
          <w:lang w:eastAsia="ru-RU"/>
        </w:rPr>
        <w:t xml:space="preserve">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2"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xml:space="preserve">.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w:t>
      </w:r>
      <w:r w:rsidRPr="00553C7E">
        <w:rPr>
          <w:rFonts w:ascii="Times New Roman" w:eastAsia="Times New Roman" w:hAnsi="Times New Roman" w:cs="Times New Roman"/>
          <w:color w:val="000000"/>
          <w:u w:color="000000"/>
          <w:lang w:eastAsia="ru-RU"/>
        </w:rPr>
        <w:lastRenderedPageBreak/>
        <w:t>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2"/>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флеш-носителе, подтверждающие исполнение обязательств по настоящему Договору, а также все документы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 xml:space="preserve">).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3"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3"/>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lastRenderedPageBreak/>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65149BF5" w14:textId="77777777" w:rsidR="0083171C" w:rsidRPr="00ED173B" w:rsidRDefault="006C1BAA" w:rsidP="0083171C">
      <w:pPr>
        <w:spacing w:after="0" w:line="240" w:lineRule="auto"/>
        <w:ind w:firstLine="708"/>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4.10. </w:t>
      </w:r>
      <w:r w:rsidR="0083171C" w:rsidRPr="00ED173B">
        <w:rPr>
          <w:rFonts w:ascii="Times New Roman" w:eastAsia="Times New Roman" w:hAnsi="Times New Roman" w:cs="Times New Roman"/>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Заказчику видеоматериалы Заказчик и</w:t>
      </w:r>
      <w:r w:rsidR="0083171C" w:rsidRPr="00ED173B">
        <w:rPr>
          <w:rFonts w:ascii="Times New Roman" w:eastAsia="DejaVu Sans" w:hAnsi="Times New Roman" w:cs="Times New Roman"/>
          <w:bCs/>
          <w:kern w:val="1"/>
        </w:rPr>
        <w:t>спользует в дальнейшем в своей деятельности на свое усмотрение</w:t>
      </w:r>
      <w:r w:rsidR="0083171C" w:rsidRPr="00ED173B">
        <w:rPr>
          <w:rFonts w:ascii="Times New Roman" w:eastAsia="Times New Roman" w:hAnsi="Times New Roman" w:cs="Times New Roman"/>
          <w:lang w:eastAsia="ru-RU"/>
        </w:rPr>
        <w:t>. Стоимость передачи указанных прав включена в цену Договора.</w:t>
      </w:r>
    </w:p>
    <w:p w14:paraId="62B0059B" w14:textId="107634BF" w:rsidR="0083171C" w:rsidRPr="00ED173B" w:rsidRDefault="00C228A1" w:rsidP="0083171C">
      <w:pPr>
        <w:spacing w:after="0" w:line="240" w:lineRule="auto"/>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4.11. </w:t>
      </w:r>
      <w:r w:rsidR="0083171C" w:rsidRPr="00ED173B">
        <w:rPr>
          <w:rFonts w:ascii="Times New Roman" w:eastAsia="Times New Roman" w:hAnsi="Times New Roman" w:cs="Times New Roman"/>
          <w:lang w:eastAsia="ru-RU"/>
        </w:rPr>
        <w:t xml:space="preserve"> Р</w:t>
      </w:r>
      <w:r w:rsidRPr="00ED173B">
        <w:rPr>
          <w:rFonts w:ascii="Times New Roman" w:eastAsia="Times New Roman" w:hAnsi="Times New Roman" w:cs="Times New Roman"/>
          <w:lang w:eastAsia="ru-RU"/>
        </w:rPr>
        <w:t xml:space="preserve">езультат интеллектуальной </w:t>
      </w:r>
      <w:r w:rsidR="0083171C" w:rsidRPr="00ED173B">
        <w:rPr>
          <w:rFonts w:ascii="Times New Roman" w:eastAsia="Times New Roman" w:hAnsi="Times New Roman" w:cs="Times New Roman"/>
          <w:lang w:eastAsia="ru-RU"/>
        </w:rPr>
        <w:t xml:space="preserve">деятельности считается переданным с момента подписания Акта </w:t>
      </w:r>
      <w:r w:rsidRPr="00ED173B">
        <w:rPr>
          <w:rFonts w:ascii="Times New Roman" w:eastAsia="Times New Roman" w:hAnsi="Times New Roman" w:cs="Times New Roman"/>
          <w:color w:val="000000"/>
          <w:u w:color="000000"/>
          <w:lang w:eastAsia="ru-RU"/>
        </w:rPr>
        <w:t xml:space="preserve">сдачи – приемки </w:t>
      </w:r>
      <w:r w:rsidR="0083171C" w:rsidRPr="00ED173B">
        <w:rPr>
          <w:rFonts w:ascii="Times New Roman" w:eastAsia="Times New Roman" w:hAnsi="Times New Roman" w:cs="Times New Roman"/>
          <w:lang w:eastAsia="ru-RU"/>
        </w:rPr>
        <w:t>оказанных услуг.</w:t>
      </w:r>
    </w:p>
    <w:p w14:paraId="1C51D0E8" w14:textId="21D22EC6" w:rsidR="00230ECB" w:rsidRPr="00ED173B" w:rsidRDefault="00230ECB" w:rsidP="00230ECB">
      <w:pPr>
        <w:suppressAutoHyphens/>
        <w:spacing w:after="0" w:line="240" w:lineRule="auto"/>
        <w:ind w:firstLine="851"/>
        <w:jc w:val="both"/>
        <w:rPr>
          <w:rFonts w:ascii="Times New Roman" w:eastAsia="Times New Roman" w:hAnsi="Times New Roman" w:cs="Times New Roman"/>
          <w:color w:val="000000"/>
          <w:u w:color="000000"/>
          <w:lang w:eastAsia="ru-RU"/>
        </w:rPr>
      </w:pPr>
      <w:r w:rsidRPr="00ED173B">
        <w:rPr>
          <w:rFonts w:ascii="Times New Roman" w:eastAsia="Times New Roman" w:hAnsi="Times New Roman"/>
          <w:lang w:eastAsia="ru-RU"/>
        </w:rPr>
        <w:t>4.1</w:t>
      </w:r>
      <w:r w:rsidR="006C1BAA" w:rsidRPr="00ED173B">
        <w:rPr>
          <w:rFonts w:ascii="Times New Roman" w:eastAsia="Times New Roman" w:hAnsi="Times New Roman"/>
          <w:lang w:eastAsia="ru-RU"/>
        </w:rPr>
        <w:t>2</w:t>
      </w:r>
      <w:r w:rsidRPr="00ED173B">
        <w:rPr>
          <w:rFonts w:ascii="Times New Roman" w:eastAsia="Times New Roman" w:hAnsi="Times New Roman"/>
          <w:lang w:eastAsia="ru-RU"/>
        </w:rPr>
        <w:t>.</w:t>
      </w:r>
      <w:r w:rsidRPr="00ED173B">
        <w:rPr>
          <w:rFonts w:ascii="Times New Roman" w:eastAsia="Times New Roman" w:hAnsi="Times New Roman" w:cs="Times New Roman"/>
          <w:color w:val="000000"/>
          <w:u w:color="000000"/>
          <w:lang w:eastAsia="ru-RU"/>
        </w:rPr>
        <w:t xml:space="preserve"> Настоящий Договор считается исполненны</w:t>
      </w:r>
      <w:r w:rsidR="00C228A1" w:rsidRPr="00ED173B">
        <w:rPr>
          <w:rFonts w:ascii="Times New Roman" w:eastAsia="Times New Roman" w:hAnsi="Times New Roman" w:cs="Times New Roman"/>
          <w:color w:val="000000"/>
          <w:u w:color="000000"/>
          <w:lang w:eastAsia="ru-RU"/>
        </w:rPr>
        <w:t xml:space="preserve">м </w:t>
      </w:r>
      <w:r w:rsidRPr="00ED173B">
        <w:rPr>
          <w:rFonts w:ascii="Times New Roman" w:eastAsia="Times New Roman" w:hAnsi="Times New Roman" w:cs="Times New Roman"/>
          <w:color w:val="000000"/>
          <w:u w:color="000000"/>
          <w:lang w:eastAsia="ru-RU"/>
        </w:rPr>
        <w:t>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Заказчик вправе обратиться в суд в установленном законодательством Российской Федерации порядке с требованиям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lastRenderedPageBreak/>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110F45A5" w14:textId="1C561398"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w:t>
      </w:r>
      <w:r w:rsidRPr="00D02EA7">
        <w:rPr>
          <w:rFonts w:ascii="Times New Roman" w:eastAsia="Times New Roman" w:hAnsi="Times New Roman" w:cs="Times New Roman"/>
          <w:color w:val="282828"/>
          <w:u w:color="000000"/>
          <w:lang w:eastAsia="ru-RU"/>
        </w:rPr>
        <w:lastRenderedPageBreak/>
        <w:t>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1D844BF" w14:textId="2D3A6F08"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1A376DEA" w14:textId="77777777" w:rsidR="00054A36" w:rsidRDefault="00054A36" w:rsidP="00E83B0C">
      <w:pPr>
        <w:ind w:firstLine="3544"/>
        <w:jc w:val="right"/>
        <w:rPr>
          <w:rFonts w:ascii="Times New Roman" w:hAnsi="Times New Roman" w:cs="Times New Roman"/>
          <w:b/>
          <w:szCs w:val="28"/>
        </w:rPr>
      </w:pPr>
    </w:p>
    <w:p w14:paraId="5B807CA7" w14:textId="77777777" w:rsidR="00054A36" w:rsidRDefault="00054A36" w:rsidP="00E83B0C">
      <w:pPr>
        <w:ind w:firstLine="3544"/>
        <w:jc w:val="right"/>
        <w:rPr>
          <w:rFonts w:ascii="Times New Roman" w:hAnsi="Times New Roman" w:cs="Times New Roman"/>
          <w:b/>
          <w:szCs w:val="28"/>
        </w:rPr>
      </w:pPr>
    </w:p>
    <w:p w14:paraId="6B3AF9EB" w14:textId="77777777" w:rsidR="00054A36" w:rsidRDefault="00054A36" w:rsidP="00E83B0C">
      <w:pPr>
        <w:ind w:firstLine="3544"/>
        <w:jc w:val="right"/>
        <w:rPr>
          <w:rFonts w:ascii="Times New Roman" w:hAnsi="Times New Roman" w:cs="Times New Roman"/>
          <w:b/>
          <w:szCs w:val="28"/>
        </w:rPr>
      </w:pPr>
    </w:p>
    <w:p w14:paraId="509291C0" w14:textId="77777777" w:rsidR="00054A36" w:rsidRDefault="00054A36" w:rsidP="00E83B0C">
      <w:pPr>
        <w:ind w:firstLine="3544"/>
        <w:jc w:val="right"/>
        <w:rPr>
          <w:rFonts w:ascii="Times New Roman" w:hAnsi="Times New Roman" w:cs="Times New Roman"/>
          <w:b/>
          <w:szCs w:val="28"/>
        </w:rPr>
      </w:pPr>
    </w:p>
    <w:p w14:paraId="21EE4373" w14:textId="77777777" w:rsidR="00054A36" w:rsidRDefault="00054A36" w:rsidP="00E83B0C">
      <w:pPr>
        <w:ind w:firstLine="3544"/>
        <w:jc w:val="right"/>
        <w:rPr>
          <w:rFonts w:ascii="Times New Roman" w:hAnsi="Times New Roman" w:cs="Times New Roman"/>
          <w:b/>
          <w:szCs w:val="28"/>
        </w:rPr>
      </w:pPr>
    </w:p>
    <w:p w14:paraId="4C9E5E4E" w14:textId="77777777" w:rsidR="00054A36" w:rsidRDefault="00054A36" w:rsidP="00E83B0C">
      <w:pPr>
        <w:ind w:firstLine="3544"/>
        <w:jc w:val="right"/>
        <w:rPr>
          <w:rFonts w:ascii="Times New Roman" w:hAnsi="Times New Roman" w:cs="Times New Roman"/>
          <w:b/>
          <w:szCs w:val="28"/>
        </w:rPr>
      </w:pPr>
    </w:p>
    <w:p w14:paraId="7294B3C5" w14:textId="77777777" w:rsidR="00054A36" w:rsidRDefault="00054A36" w:rsidP="00E83B0C">
      <w:pPr>
        <w:ind w:firstLine="3544"/>
        <w:jc w:val="right"/>
        <w:rPr>
          <w:rFonts w:ascii="Times New Roman" w:hAnsi="Times New Roman" w:cs="Times New Roman"/>
          <w:b/>
          <w:szCs w:val="28"/>
        </w:rPr>
      </w:pPr>
    </w:p>
    <w:p w14:paraId="4DC179D0" w14:textId="77777777" w:rsidR="00054A36" w:rsidRDefault="00054A36" w:rsidP="00E83B0C">
      <w:pPr>
        <w:ind w:firstLine="3544"/>
        <w:jc w:val="right"/>
        <w:rPr>
          <w:rFonts w:ascii="Times New Roman" w:hAnsi="Times New Roman" w:cs="Times New Roman"/>
          <w:b/>
          <w:szCs w:val="28"/>
        </w:rPr>
      </w:pPr>
    </w:p>
    <w:p w14:paraId="126AF41C" w14:textId="77777777" w:rsidR="00054A36" w:rsidRDefault="00054A36" w:rsidP="00E83B0C">
      <w:pPr>
        <w:ind w:firstLine="3544"/>
        <w:jc w:val="right"/>
        <w:rPr>
          <w:rFonts w:ascii="Times New Roman" w:hAnsi="Times New Roman" w:cs="Times New Roman"/>
          <w:b/>
          <w:szCs w:val="28"/>
        </w:rPr>
      </w:pPr>
    </w:p>
    <w:p w14:paraId="2C239DF4" w14:textId="77777777" w:rsidR="00054A36" w:rsidRDefault="00054A36" w:rsidP="00E83B0C">
      <w:pPr>
        <w:ind w:firstLine="3544"/>
        <w:jc w:val="right"/>
        <w:rPr>
          <w:rFonts w:ascii="Times New Roman" w:hAnsi="Times New Roman" w:cs="Times New Roman"/>
          <w:b/>
          <w:szCs w:val="28"/>
        </w:rPr>
      </w:pPr>
    </w:p>
    <w:p w14:paraId="6D6F73ED" w14:textId="77777777" w:rsidR="00054A36" w:rsidRDefault="00054A36" w:rsidP="00E83B0C">
      <w:pPr>
        <w:ind w:firstLine="3544"/>
        <w:jc w:val="right"/>
        <w:rPr>
          <w:rFonts w:ascii="Times New Roman" w:hAnsi="Times New Roman" w:cs="Times New Roman"/>
          <w:b/>
          <w:szCs w:val="28"/>
        </w:rPr>
      </w:pPr>
    </w:p>
    <w:p w14:paraId="67BF4694" w14:textId="77777777" w:rsidR="00054A36" w:rsidRDefault="00054A36" w:rsidP="00E83B0C">
      <w:pPr>
        <w:ind w:firstLine="3544"/>
        <w:jc w:val="right"/>
        <w:rPr>
          <w:rFonts w:ascii="Times New Roman" w:hAnsi="Times New Roman" w:cs="Times New Roman"/>
          <w:b/>
          <w:szCs w:val="28"/>
        </w:rPr>
      </w:pPr>
    </w:p>
    <w:p w14:paraId="300382CB" w14:textId="77777777" w:rsidR="00054A36" w:rsidRDefault="00054A36" w:rsidP="00E83B0C">
      <w:pPr>
        <w:ind w:firstLine="3544"/>
        <w:jc w:val="right"/>
        <w:rPr>
          <w:rFonts w:ascii="Times New Roman" w:hAnsi="Times New Roman" w:cs="Times New Roman"/>
          <w:b/>
          <w:szCs w:val="28"/>
        </w:rPr>
      </w:pPr>
    </w:p>
    <w:p w14:paraId="11BD7639" w14:textId="77777777" w:rsidR="00054A36" w:rsidRDefault="00054A36" w:rsidP="00E83B0C">
      <w:pPr>
        <w:ind w:firstLine="3544"/>
        <w:jc w:val="right"/>
        <w:rPr>
          <w:rFonts w:ascii="Times New Roman" w:hAnsi="Times New Roman" w:cs="Times New Roman"/>
          <w:b/>
          <w:szCs w:val="28"/>
        </w:rPr>
      </w:pPr>
    </w:p>
    <w:p w14:paraId="2C6D1F55" w14:textId="77777777" w:rsidR="00054A36" w:rsidRDefault="00054A36" w:rsidP="00E83B0C">
      <w:pPr>
        <w:ind w:firstLine="3544"/>
        <w:jc w:val="right"/>
        <w:rPr>
          <w:rFonts w:ascii="Times New Roman" w:hAnsi="Times New Roman" w:cs="Times New Roman"/>
          <w:b/>
          <w:szCs w:val="28"/>
        </w:rPr>
      </w:pPr>
    </w:p>
    <w:p w14:paraId="7157C350" w14:textId="77777777" w:rsidR="00054A36" w:rsidRDefault="00054A36" w:rsidP="00E83B0C">
      <w:pPr>
        <w:ind w:firstLine="3544"/>
        <w:jc w:val="right"/>
        <w:rPr>
          <w:rFonts w:ascii="Times New Roman" w:hAnsi="Times New Roman" w:cs="Times New Roman"/>
          <w:b/>
          <w:szCs w:val="28"/>
        </w:rPr>
      </w:pPr>
    </w:p>
    <w:p w14:paraId="4EECC02F" w14:textId="77777777" w:rsidR="00054A36" w:rsidRDefault="00054A36" w:rsidP="00E83B0C">
      <w:pPr>
        <w:ind w:firstLine="3544"/>
        <w:jc w:val="right"/>
        <w:rPr>
          <w:rFonts w:ascii="Times New Roman" w:hAnsi="Times New Roman" w:cs="Times New Roman"/>
          <w:b/>
          <w:szCs w:val="28"/>
        </w:rPr>
      </w:pPr>
    </w:p>
    <w:p w14:paraId="6B95A91B" w14:textId="77777777" w:rsidR="00054A36" w:rsidRDefault="00054A36" w:rsidP="00E83B0C">
      <w:pPr>
        <w:ind w:firstLine="3544"/>
        <w:jc w:val="right"/>
        <w:rPr>
          <w:rFonts w:ascii="Times New Roman" w:hAnsi="Times New Roman" w:cs="Times New Roman"/>
          <w:b/>
          <w:szCs w:val="28"/>
        </w:rPr>
      </w:pPr>
    </w:p>
    <w:p w14:paraId="67856F6F" w14:textId="77777777" w:rsidR="00054A36" w:rsidRDefault="00054A36" w:rsidP="00E83B0C">
      <w:pPr>
        <w:ind w:firstLine="3544"/>
        <w:jc w:val="right"/>
        <w:rPr>
          <w:rFonts w:ascii="Times New Roman" w:hAnsi="Times New Roman" w:cs="Times New Roman"/>
          <w:b/>
          <w:szCs w:val="28"/>
        </w:rPr>
      </w:pPr>
    </w:p>
    <w:p w14:paraId="0510F4A2" w14:textId="77777777" w:rsidR="00054A36" w:rsidRDefault="00054A36" w:rsidP="00E83B0C">
      <w:pPr>
        <w:ind w:firstLine="3544"/>
        <w:jc w:val="right"/>
        <w:rPr>
          <w:rFonts w:ascii="Times New Roman" w:hAnsi="Times New Roman" w:cs="Times New Roman"/>
          <w:b/>
          <w:szCs w:val="28"/>
        </w:rPr>
      </w:pPr>
    </w:p>
    <w:p w14:paraId="76858F44" w14:textId="77777777" w:rsidR="00054A36" w:rsidRDefault="00054A36" w:rsidP="00E83B0C">
      <w:pPr>
        <w:ind w:firstLine="3544"/>
        <w:jc w:val="right"/>
        <w:rPr>
          <w:rFonts w:ascii="Times New Roman" w:hAnsi="Times New Roman" w:cs="Times New Roman"/>
          <w:b/>
          <w:szCs w:val="28"/>
        </w:rPr>
      </w:pPr>
    </w:p>
    <w:p w14:paraId="7CD6082E" w14:textId="77777777" w:rsidR="00054A36" w:rsidRDefault="00054A36" w:rsidP="00E83B0C">
      <w:pPr>
        <w:ind w:firstLine="3544"/>
        <w:jc w:val="right"/>
        <w:rPr>
          <w:rFonts w:ascii="Times New Roman" w:hAnsi="Times New Roman" w:cs="Times New Roman"/>
          <w:b/>
          <w:szCs w:val="28"/>
        </w:rPr>
      </w:pPr>
    </w:p>
    <w:p w14:paraId="3A04BCE1" w14:textId="77777777" w:rsidR="00054A36" w:rsidRDefault="00054A36" w:rsidP="00E83B0C">
      <w:pPr>
        <w:ind w:firstLine="3544"/>
        <w:jc w:val="right"/>
        <w:rPr>
          <w:rFonts w:ascii="Times New Roman" w:hAnsi="Times New Roman" w:cs="Times New Roman"/>
          <w:b/>
          <w:szCs w:val="28"/>
        </w:rPr>
      </w:pPr>
    </w:p>
    <w:p w14:paraId="62CEDA6E" w14:textId="77777777" w:rsidR="00054A36" w:rsidRDefault="00054A36" w:rsidP="00E83B0C">
      <w:pPr>
        <w:ind w:firstLine="3544"/>
        <w:jc w:val="right"/>
        <w:rPr>
          <w:rFonts w:ascii="Times New Roman" w:hAnsi="Times New Roman" w:cs="Times New Roman"/>
          <w:b/>
          <w:szCs w:val="28"/>
        </w:rPr>
      </w:pPr>
    </w:p>
    <w:p w14:paraId="349E8DDF" w14:textId="77777777" w:rsidR="00054A36" w:rsidRDefault="00054A36" w:rsidP="00E83B0C">
      <w:pPr>
        <w:ind w:firstLine="3544"/>
        <w:jc w:val="right"/>
        <w:rPr>
          <w:rFonts w:ascii="Times New Roman" w:hAnsi="Times New Roman" w:cs="Times New Roman"/>
          <w:b/>
          <w:szCs w:val="28"/>
        </w:rPr>
      </w:pPr>
    </w:p>
    <w:p w14:paraId="41B56AAB" w14:textId="77777777" w:rsidR="00054A36" w:rsidRDefault="00054A36" w:rsidP="00E83B0C">
      <w:pPr>
        <w:ind w:firstLine="3544"/>
        <w:jc w:val="right"/>
        <w:rPr>
          <w:rFonts w:ascii="Times New Roman" w:hAnsi="Times New Roman" w:cs="Times New Roman"/>
          <w:b/>
          <w:szCs w:val="28"/>
        </w:rPr>
      </w:pP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0402A7" w:rsidRPr="00C467B2" w14:paraId="3B67A48B" w14:textId="77777777" w:rsidTr="00086F9D">
        <w:trPr>
          <w:trHeight w:val="71"/>
        </w:trPr>
        <w:tc>
          <w:tcPr>
            <w:tcW w:w="10490" w:type="dxa"/>
            <w:gridSpan w:val="2"/>
            <w:tcBorders>
              <w:right w:val="single" w:sz="4" w:space="0" w:color="auto"/>
            </w:tcBorders>
            <w:shd w:val="clear" w:color="auto" w:fill="auto"/>
          </w:tcPr>
          <w:p w14:paraId="0663BD73" w14:textId="77777777" w:rsidR="000402A7" w:rsidRPr="00C467B2" w:rsidRDefault="000402A7" w:rsidP="00086F9D">
            <w:pPr>
              <w:spacing w:after="0" w:line="240" w:lineRule="auto"/>
              <w:contextualSpacing/>
              <w:jc w:val="center"/>
              <w:rPr>
                <w:rFonts w:ascii="Times New Roman" w:eastAsia="Times New Roman" w:hAnsi="Times New Roman"/>
                <w:b/>
                <w:bCs/>
                <w:sz w:val="24"/>
                <w:szCs w:val="24"/>
                <w:lang w:eastAsia="ru-RU"/>
              </w:rPr>
            </w:pPr>
            <w:bookmarkStart w:id="14" w:name="_Hlk107580418"/>
            <w:r w:rsidRPr="00C467B2">
              <w:rPr>
                <w:rFonts w:ascii="Times New Roman" w:hAnsi="Times New Roman"/>
                <w:b/>
                <w:sz w:val="24"/>
                <w:szCs w:val="24"/>
              </w:rPr>
              <w:t xml:space="preserve">Оказание услуги </w:t>
            </w:r>
            <w:r>
              <w:rPr>
                <w:rFonts w:ascii="Times New Roman" w:hAnsi="Times New Roman"/>
                <w:b/>
                <w:sz w:val="24"/>
                <w:szCs w:val="24"/>
              </w:rPr>
              <w:t>по комплексному продвижению продукции на OZON</w:t>
            </w:r>
            <w:r w:rsidRPr="003A7B01">
              <w:rPr>
                <w:rFonts w:ascii="Times New Roman" w:eastAsia="Arial Unicode MS" w:hAnsi="Times New Roman"/>
                <w:b/>
                <w:bCs/>
                <w:lang w:eastAsia="ru-RU" w:bidi="ru-RU"/>
              </w:rPr>
              <w:t>, Wildberries, ЯндексМаркет, AliExpress</w:t>
            </w:r>
            <w:r w:rsidRPr="000F7094">
              <w:rPr>
                <w:rFonts w:ascii="Times New Roman" w:eastAsia="Arial Unicode MS" w:hAnsi="Times New Roman"/>
                <w:lang w:eastAsia="ru-RU" w:bidi="ru-RU"/>
              </w:rPr>
              <w:t xml:space="preserve"> </w:t>
            </w:r>
            <w:r>
              <w:rPr>
                <w:rFonts w:ascii="Times New Roman" w:hAnsi="Times New Roman"/>
                <w:b/>
                <w:sz w:val="24"/>
                <w:szCs w:val="24"/>
              </w:rPr>
              <w:t xml:space="preserve"> </w:t>
            </w:r>
          </w:p>
        </w:tc>
      </w:tr>
      <w:tr w:rsidR="000402A7" w:rsidRPr="00C467B2" w14:paraId="0D5FAFC8" w14:textId="77777777" w:rsidTr="00086F9D">
        <w:trPr>
          <w:trHeight w:val="71"/>
        </w:trPr>
        <w:tc>
          <w:tcPr>
            <w:tcW w:w="2694" w:type="dxa"/>
            <w:shd w:val="clear" w:color="auto" w:fill="auto"/>
          </w:tcPr>
          <w:p w14:paraId="12203214" w14:textId="77777777" w:rsidR="000402A7" w:rsidRPr="000A660D" w:rsidRDefault="000402A7" w:rsidP="00086F9D">
            <w:pPr>
              <w:suppressAutoHyphens/>
              <w:spacing w:after="0" w:line="240" w:lineRule="auto"/>
              <w:rPr>
                <w:rFonts w:ascii="Times New Roman" w:eastAsia="Times New Roman" w:hAnsi="Times New Roman"/>
                <w:lang w:eastAsia="ru-RU"/>
              </w:rPr>
            </w:pPr>
            <w:r w:rsidRPr="000A660D">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782DEAFA" w14:textId="77777777" w:rsidR="000402A7" w:rsidRDefault="000402A7" w:rsidP="00086F9D">
            <w:pPr>
              <w:suppressAutoHyphens/>
              <w:spacing w:after="0" w:line="240" w:lineRule="auto"/>
              <w:rPr>
                <w:rFonts w:ascii="Times New Roman" w:eastAsia="Times New Roman" w:hAnsi="Times New Roman"/>
                <w:lang w:eastAsia="ru-RU"/>
              </w:rPr>
            </w:pPr>
            <w:r w:rsidRPr="00252F2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 следующие компоненты:</w:t>
            </w:r>
          </w:p>
          <w:p w14:paraId="149C5E20" w14:textId="77777777" w:rsidR="000402A7" w:rsidRPr="00252F28" w:rsidRDefault="000402A7" w:rsidP="00086F9D">
            <w:pPr>
              <w:suppressAutoHyphens/>
              <w:spacing w:after="0" w:line="240" w:lineRule="auto"/>
              <w:rPr>
                <w:rFonts w:ascii="Times New Roman" w:eastAsia="Times New Roman" w:hAnsi="Times New Roman"/>
                <w:lang w:eastAsia="ru-RU"/>
              </w:rPr>
            </w:pPr>
          </w:p>
          <w:p w14:paraId="4DD3BB47" w14:textId="77777777" w:rsidR="000402A7" w:rsidRPr="00185DBF" w:rsidRDefault="000402A7" w:rsidP="0027651C">
            <w:pPr>
              <w:pStyle w:val="a7"/>
              <w:numPr>
                <w:ilvl w:val="0"/>
                <w:numId w:val="18"/>
              </w:numPr>
              <w:contextualSpacing/>
              <w:rPr>
                <w:lang w:eastAsia="ru-RU"/>
              </w:rPr>
            </w:pPr>
            <w:r w:rsidRPr="00185DBF">
              <w:rPr>
                <w:lang w:eastAsia="ru-RU"/>
              </w:rPr>
              <w:t>Диагностика готовности предпринимателей к выходу на ЭТП;</w:t>
            </w:r>
          </w:p>
          <w:p w14:paraId="4EC481D6" w14:textId="77777777" w:rsidR="000402A7" w:rsidRPr="00185DBF" w:rsidRDefault="000402A7" w:rsidP="0027651C">
            <w:pPr>
              <w:pStyle w:val="a7"/>
              <w:numPr>
                <w:ilvl w:val="0"/>
                <w:numId w:val="18"/>
              </w:numPr>
              <w:contextualSpacing/>
              <w:rPr>
                <w:lang w:eastAsia="ru-RU"/>
              </w:rPr>
            </w:pPr>
            <w:r w:rsidRPr="00185DBF">
              <w:rPr>
                <w:lang w:eastAsia="ru-RU"/>
              </w:rPr>
              <w:t>Разработка маркетинговой стратегии продаж;</w:t>
            </w:r>
          </w:p>
          <w:p w14:paraId="63B5CFEC" w14:textId="77777777" w:rsidR="000402A7" w:rsidRPr="00DB1899" w:rsidRDefault="000402A7" w:rsidP="0027651C">
            <w:pPr>
              <w:pStyle w:val="a7"/>
              <w:numPr>
                <w:ilvl w:val="0"/>
                <w:numId w:val="18"/>
              </w:numPr>
              <w:contextualSpacing/>
              <w:rPr>
                <w:lang w:eastAsia="ru-RU"/>
              </w:rPr>
            </w:pPr>
            <w:r w:rsidRPr="00DB1899">
              <w:rPr>
                <w:lang w:eastAsia="ru-RU"/>
              </w:rPr>
              <w:t>Размещение на маркеплейс (одна площадка на выбор);</w:t>
            </w:r>
          </w:p>
          <w:p w14:paraId="50F68120" w14:textId="77777777" w:rsidR="000402A7" w:rsidRPr="00185DBF" w:rsidRDefault="000402A7" w:rsidP="0027651C">
            <w:pPr>
              <w:pStyle w:val="a7"/>
              <w:numPr>
                <w:ilvl w:val="0"/>
                <w:numId w:val="18"/>
              </w:numPr>
              <w:contextualSpacing/>
              <w:rPr>
                <w:lang w:eastAsia="ru-RU"/>
              </w:rPr>
            </w:pPr>
            <w:r>
              <w:rPr>
                <w:lang w:eastAsia="ru-RU"/>
              </w:rPr>
              <w:t xml:space="preserve">Создание </w:t>
            </w:r>
            <w:r w:rsidRPr="00DB1899">
              <w:rPr>
                <w:lang w:eastAsia="ru-RU"/>
              </w:rPr>
              <w:t>фотоконтента на маркеплейсе;</w:t>
            </w:r>
          </w:p>
          <w:p w14:paraId="1BC49426" w14:textId="77777777" w:rsidR="000402A7" w:rsidRPr="00185DBF" w:rsidRDefault="000402A7" w:rsidP="0027651C">
            <w:pPr>
              <w:pStyle w:val="a7"/>
              <w:numPr>
                <w:ilvl w:val="0"/>
                <w:numId w:val="18"/>
              </w:numPr>
              <w:contextualSpacing/>
              <w:rPr>
                <w:lang w:eastAsia="ru-RU"/>
              </w:rPr>
            </w:pPr>
            <w:r w:rsidRPr="00185DBF">
              <w:rPr>
                <w:lang w:eastAsia="ru-RU"/>
              </w:rPr>
              <w:t xml:space="preserve">Обучение работе в </w:t>
            </w:r>
            <w:r>
              <w:rPr>
                <w:lang w:eastAsia="ru-RU"/>
              </w:rPr>
              <w:t>личном кабинете</w:t>
            </w:r>
            <w:r w:rsidRPr="00185DBF">
              <w:rPr>
                <w:lang w:eastAsia="ru-RU"/>
              </w:rPr>
              <w:t>;</w:t>
            </w:r>
          </w:p>
          <w:p w14:paraId="5F744261" w14:textId="77777777" w:rsidR="000402A7" w:rsidRPr="00DB1899" w:rsidRDefault="000402A7" w:rsidP="0027651C">
            <w:pPr>
              <w:pStyle w:val="a7"/>
              <w:numPr>
                <w:ilvl w:val="0"/>
                <w:numId w:val="18"/>
              </w:numPr>
              <w:contextualSpacing/>
              <w:rPr>
                <w:lang w:eastAsia="ru-RU"/>
              </w:rPr>
            </w:pPr>
            <w:r w:rsidRPr="00185DBF">
              <w:rPr>
                <w:lang w:eastAsia="ru-RU"/>
              </w:rPr>
              <w:t xml:space="preserve">Индивидуальное </w:t>
            </w:r>
            <w:r w:rsidRPr="00DB1899">
              <w:rPr>
                <w:lang w:eastAsia="ru-RU"/>
              </w:rPr>
              <w:t xml:space="preserve">кураторство в </w:t>
            </w:r>
            <w:r>
              <w:rPr>
                <w:lang w:eastAsia="ru-RU"/>
              </w:rPr>
              <w:t>период оказания услуги.</w:t>
            </w:r>
          </w:p>
          <w:p w14:paraId="0A237582" w14:textId="77777777" w:rsidR="000402A7" w:rsidRPr="000A660D" w:rsidRDefault="000402A7" w:rsidP="00086F9D">
            <w:pPr>
              <w:suppressAutoHyphens/>
              <w:spacing w:after="0" w:line="240" w:lineRule="auto"/>
              <w:ind w:left="425"/>
              <w:jc w:val="both"/>
              <w:rPr>
                <w:rFonts w:ascii="Times New Roman" w:hAnsi="Times New Roman"/>
                <w:b/>
                <w:bCs/>
                <w:sz w:val="24"/>
                <w:szCs w:val="24"/>
              </w:rPr>
            </w:pPr>
          </w:p>
        </w:tc>
      </w:tr>
      <w:tr w:rsidR="000402A7" w:rsidRPr="00C467B2" w14:paraId="1B032CFC" w14:textId="77777777" w:rsidTr="00086F9D">
        <w:trPr>
          <w:trHeight w:val="1412"/>
        </w:trPr>
        <w:tc>
          <w:tcPr>
            <w:tcW w:w="2694" w:type="dxa"/>
            <w:shd w:val="clear" w:color="auto" w:fill="auto"/>
          </w:tcPr>
          <w:p w14:paraId="2AE73DEF" w14:textId="77777777" w:rsidR="000402A7" w:rsidRPr="00C467B2" w:rsidRDefault="000402A7" w:rsidP="00086F9D">
            <w:pPr>
              <w:suppressAutoHyphens/>
              <w:spacing w:after="0" w:line="240" w:lineRule="auto"/>
              <w:rPr>
                <w:rFonts w:ascii="Times New Roman" w:eastAsia="Times New Roman" w:hAnsi="Times New Roman"/>
                <w:bCs/>
                <w:lang w:eastAsia="ru-RU"/>
              </w:rPr>
            </w:pPr>
            <w:r w:rsidRPr="00C467B2">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043FCF19" w14:textId="77777777" w:rsidR="000402A7" w:rsidRPr="00C467B2" w:rsidRDefault="000402A7" w:rsidP="00086F9D">
            <w:pPr>
              <w:tabs>
                <w:tab w:val="left" w:pos="145"/>
              </w:tabs>
              <w:spacing w:after="0" w:line="240" w:lineRule="auto"/>
              <w:ind w:firstLine="428"/>
              <w:jc w:val="both"/>
              <w:rPr>
                <w:rFonts w:ascii="Times New Roman" w:eastAsia="Times New Roman" w:hAnsi="Times New Roman"/>
                <w:lang w:eastAsia="ar-SA"/>
              </w:rPr>
            </w:pPr>
            <w:r w:rsidRPr="00252F28">
              <w:rPr>
                <w:rFonts w:ascii="Times New Roman" w:eastAsia="Times New Roman" w:hAnsi="Times New Roman"/>
                <w:lang w:eastAsia="ru-RU"/>
              </w:rPr>
              <w:t xml:space="preserve">Услуга по комплексному продвижению продукции на OZON, Wildberries, ЯндексМаркет, AliExpress </w:t>
            </w:r>
            <w:r w:rsidRPr="003A7B01">
              <w:rPr>
                <w:rFonts w:ascii="Times New Roman" w:eastAsia="Times New Roman" w:hAnsi="Times New Roman"/>
                <w:lang w:eastAsia="ar-SA"/>
              </w:rPr>
              <w:t>оказывается в он-лайн формате.</w:t>
            </w:r>
            <w:r w:rsidRPr="00C467B2">
              <w:rPr>
                <w:rFonts w:ascii="Times New Roman" w:eastAsia="Times New Roman" w:hAnsi="Times New Roman"/>
                <w:lang w:eastAsia="ar-SA"/>
              </w:rPr>
              <w:t xml:space="preserve"> </w:t>
            </w:r>
          </w:p>
          <w:p w14:paraId="1EF89A52" w14:textId="77777777" w:rsidR="000402A7" w:rsidRPr="00C467B2" w:rsidRDefault="000402A7" w:rsidP="00086F9D">
            <w:pPr>
              <w:tabs>
                <w:tab w:val="left" w:pos="145"/>
              </w:tabs>
              <w:spacing w:after="0" w:line="240" w:lineRule="auto"/>
              <w:ind w:firstLine="428"/>
              <w:jc w:val="both"/>
              <w:rPr>
                <w:rFonts w:ascii="Times New Roman" w:eastAsia="Times New Roman" w:hAnsi="Times New Roman"/>
                <w:lang w:eastAsia="ar-SA"/>
              </w:rPr>
            </w:pPr>
            <w:r w:rsidRPr="00C467B2">
              <w:rPr>
                <w:rFonts w:ascii="Times New Roman" w:eastAsia="Times New Roman" w:hAnsi="Times New Roman"/>
                <w:lang w:eastAsia="ar-SA"/>
              </w:rPr>
              <w:t xml:space="preserve">Количество получателей услуг: </w:t>
            </w:r>
          </w:p>
          <w:p w14:paraId="42450405" w14:textId="033CEC5E" w:rsidR="000402A7" w:rsidRPr="00C467B2" w:rsidRDefault="000402A7" w:rsidP="00086F9D">
            <w:pPr>
              <w:suppressAutoHyphens/>
              <w:spacing w:after="0" w:line="240" w:lineRule="auto"/>
              <w:ind w:firstLine="428"/>
              <w:jc w:val="both"/>
              <w:rPr>
                <w:rFonts w:ascii="Times New Roman" w:eastAsia="Times New Roman" w:hAnsi="Times New Roman"/>
                <w:lang w:eastAsia="ar-SA"/>
              </w:rPr>
            </w:pPr>
            <w:r w:rsidRPr="00C467B2">
              <w:rPr>
                <w:rFonts w:ascii="Times New Roman" w:eastAsia="Times New Roman" w:hAnsi="Times New Roman"/>
                <w:lang w:eastAsia="ar-SA"/>
              </w:rPr>
              <w:t xml:space="preserve">количество получателей услуг – </w:t>
            </w:r>
            <w:r>
              <w:rPr>
                <w:rFonts w:ascii="Times New Roman" w:eastAsia="Times New Roman" w:hAnsi="Times New Roman"/>
                <w:lang w:eastAsia="ar-SA"/>
              </w:rPr>
              <w:t>7</w:t>
            </w:r>
            <w:r w:rsidRPr="00C467B2">
              <w:rPr>
                <w:rFonts w:ascii="Times New Roman" w:eastAsia="Times New Roman" w:hAnsi="Times New Roman"/>
                <w:lang w:eastAsia="ar-SA"/>
              </w:rPr>
              <w:t xml:space="preserve"> (</w:t>
            </w:r>
            <w:r>
              <w:rPr>
                <w:rFonts w:ascii="Times New Roman" w:eastAsia="Times New Roman" w:hAnsi="Times New Roman"/>
                <w:lang w:eastAsia="ar-SA"/>
              </w:rPr>
              <w:t>семь</w:t>
            </w:r>
            <w:r w:rsidRPr="00C467B2">
              <w:rPr>
                <w:rFonts w:ascii="Times New Roman" w:eastAsia="Times New Roman" w:hAnsi="Times New Roman"/>
                <w:lang w:eastAsia="ar-SA"/>
              </w:rPr>
              <w:t>)</w:t>
            </w:r>
            <w:r>
              <w:rPr>
                <w:rFonts w:ascii="Times New Roman" w:eastAsia="Times New Roman" w:hAnsi="Times New Roman"/>
                <w:lang w:eastAsia="ar-SA"/>
              </w:rPr>
              <w:t>.</w:t>
            </w:r>
          </w:p>
          <w:p w14:paraId="6CB8118D" w14:textId="77777777" w:rsidR="000402A7" w:rsidRPr="0031329B" w:rsidRDefault="000402A7" w:rsidP="00086F9D">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Услуга предоставляется исходя из принципа, что од</w:t>
            </w:r>
            <w:r>
              <w:rPr>
                <w:rFonts w:ascii="Times New Roman" w:eastAsia="Times New Roman" w:hAnsi="Times New Roman"/>
                <w:lang w:eastAsia="ar-SA"/>
              </w:rPr>
              <w:t>ин субъект МСП</w:t>
            </w:r>
            <w:r w:rsidRPr="0031329B">
              <w:rPr>
                <w:rFonts w:ascii="Times New Roman" w:eastAsia="Times New Roman" w:hAnsi="Times New Roman"/>
                <w:lang w:eastAsia="ar-SA"/>
              </w:rPr>
              <w:t>,</w:t>
            </w:r>
            <w:r w:rsidRPr="0031329B">
              <w:rPr>
                <w:rFonts w:ascii="Times New Roman" w:eastAsia="SimSun" w:hAnsi="Times New Roman"/>
                <w:kern w:val="1"/>
                <w:lang w:eastAsia="zh-CN" w:bidi="hi-IN"/>
              </w:rPr>
              <w:t xml:space="preserve"> </w:t>
            </w:r>
            <w:r w:rsidRPr="0031329B">
              <w:rPr>
                <w:rFonts w:ascii="Times New Roman" w:eastAsia="Times New Roman" w:hAnsi="Times New Roman"/>
                <w:lang w:eastAsia="ar-SA"/>
              </w:rPr>
              <w:t>может получить только одну услугу.</w:t>
            </w:r>
          </w:p>
          <w:p w14:paraId="6C8630FA" w14:textId="77777777" w:rsidR="000402A7" w:rsidRPr="0031329B" w:rsidRDefault="000402A7" w:rsidP="00086F9D">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Целевая аудитория:</w:t>
            </w:r>
          </w:p>
          <w:p w14:paraId="7311D03E" w14:textId="77777777" w:rsidR="000402A7" w:rsidRPr="003F3423" w:rsidRDefault="000402A7" w:rsidP="00086F9D">
            <w:pPr>
              <w:pStyle w:val="a7"/>
              <w:tabs>
                <w:tab w:val="left" w:pos="145"/>
              </w:tabs>
              <w:ind w:left="34" w:firstLine="284"/>
              <w:jc w:val="both"/>
              <w:rPr>
                <w:rFonts w:eastAsia="Arial Unicode MS"/>
                <w:color w:val="000000"/>
                <w:lang w:bidi="ru-RU"/>
              </w:rPr>
            </w:pPr>
            <w:r w:rsidRPr="0031329B">
              <w:rPr>
                <w:bCs/>
              </w:rPr>
              <w:t>-</w:t>
            </w:r>
            <w:r w:rsidRPr="0031329B">
              <w:rPr>
                <w:lang w:eastAsia="ar-SA"/>
              </w:rPr>
              <w:t xml:space="preserve">  </w:t>
            </w:r>
            <w:r w:rsidRPr="0031329B">
              <w:t xml:space="preserve"> </w:t>
            </w:r>
            <w:r w:rsidRPr="002B5BBC">
              <w:rPr>
                <w:u w:color="000000"/>
              </w:rPr>
              <w:t xml:space="preserve"> </w:t>
            </w:r>
            <w:r w:rsidRPr="003F3423">
              <w:rPr>
                <w:color w:val="000000"/>
                <w:shd w:val="clear" w:color="auto" w:fill="FFFFFF"/>
                <w:lang w:eastAsia="ar-SA"/>
              </w:rPr>
              <w:t>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 (субъекты МСП) – далее Получатель услуги.</w:t>
            </w:r>
          </w:p>
          <w:p w14:paraId="0D6ECA3F" w14:textId="77777777" w:rsidR="000402A7" w:rsidRPr="0031329B" w:rsidRDefault="000402A7" w:rsidP="00086F9D">
            <w:pPr>
              <w:tabs>
                <w:tab w:val="left" w:pos="145"/>
              </w:tab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 xml:space="preserve">Услуга должна быть оказана не позднее </w:t>
            </w:r>
            <w:r>
              <w:rPr>
                <w:rFonts w:ascii="Times New Roman" w:eastAsia="Times New Roman" w:hAnsi="Times New Roman"/>
                <w:lang w:eastAsia="ar-SA"/>
              </w:rPr>
              <w:t>01</w:t>
            </w:r>
            <w:r w:rsidRPr="0031329B">
              <w:rPr>
                <w:rFonts w:ascii="Times New Roman" w:eastAsia="Times New Roman" w:hAnsi="Times New Roman"/>
                <w:lang w:eastAsia="ar-SA"/>
              </w:rPr>
              <w:t xml:space="preserve"> </w:t>
            </w:r>
            <w:r>
              <w:rPr>
                <w:rFonts w:ascii="Times New Roman" w:eastAsia="Times New Roman" w:hAnsi="Times New Roman"/>
                <w:lang w:eastAsia="ar-SA"/>
              </w:rPr>
              <w:t>ноября</w:t>
            </w:r>
            <w:r w:rsidRPr="0031329B">
              <w:rPr>
                <w:rFonts w:ascii="Times New Roman" w:eastAsia="Times New Roman" w:hAnsi="Times New Roman"/>
                <w:lang w:eastAsia="ar-SA"/>
              </w:rPr>
              <w:t xml:space="preserve"> 202</w:t>
            </w:r>
            <w:r>
              <w:rPr>
                <w:rFonts w:ascii="Times New Roman" w:eastAsia="Times New Roman" w:hAnsi="Times New Roman"/>
                <w:lang w:eastAsia="ar-SA"/>
              </w:rPr>
              <w:t>2</w:t>
            </w:r>
            <w:r w:rsidRPr="0031329B">
              <w:rPr>
                <w:rFonts w:ascii="Times New Roman" w:eastAsia="Times New Roman" w:hAnsi="Times New Roman"/>
                <w:lang w:eastAsia="ar-SA"/>
              </w:rPr>
              <w:t xml:space="preserve"> года.</w:t>
            </w:r>
          </w:p>
          <w:p w14:paraId="6E517FC4" w14:textId="77777777" w:rsidR="000402A7" w:rsidRPr="00C467B2" w:rsidRDefault="000402A7" w:rsidP="00086F9D">
            <w:pPr>
              <w:tabs>
                <w:tab w:val="left" w:pos="145"/>
              </w:tabs>
              <w:spacing w:after="0" w:line="240" w:lineRule="auto"/>
              <w:ind w:firstLine="428"/>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По завершении оказания услуги, Исполнитель направляет Заказчику: </w:t>
            </w:r>
          </w:p>
          <w:p w14:paraId="362BF51C"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4F671434"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407EF159" w14:textId="7572A4F8" w:rsidR="00EF1466"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реестр </w:t>
            </w:r>
            <w:r w:rsidRPr="0031329B">
              <w:rPr>
                <w:rFonts w:ascii="Times New Roman" w:eastAsia="SimSun" w:hAnsi="Times New Roman"/>
                <w:color w:val="000000"/>
                <w:kern w:val="1"/>
                <w:lang w:eastAsia="zh-CN" w:bidi="hi-IN"/>
              </w:rPr>
              <w:t>уникальных</w:t>
            </w:r>
            <w:r w:rsidR="00692DB8">
              <w:rPr>
                <w:rFonts w:ascii="Times New Roman" w:eastAsia="SimSun" w:hAnsi="Times New Roman"/>
                <w:color w:val="000000"/>
                <w:kern w:val="1"/>
                <w:lang w:eastAsia="zh-CN" w:bidi="hi-IN"/>
              </w:rPr>
              <w:t xml:space="preserve"> субъектов МСП</w:t>
            </w:r>
            <w:r w:rsidRPr="0031329B">
              <w:rPr>
                <w:rFonts w:ascii="Times New Roman" w:eastAsia="SimSun" w:hAnsi="Times New Roman"/>
                <w:color w:val="000000"/>
                <w:kern w:val="1"/>
                <w:lang w:eastAsia="zh-CN" w:bidi="hi-IN"/>
              </w:rPr>
              <w:t>,</w:t>
            </w:r>
            <w:r w:rsidRPr="00C467B2">
              <w:rPr>
                <w:rFonts w:ascii="Times New Roman" w:eastAsia="SimSun" w:hAnsi="Times New Roman"/>
                <w:color w:val="000000"/>
                <w:kern w:val="1"/>
                <w:lang w:eastAsia="zh-CN" w:bidi="hi-IN"/>
              </w:rPr>
              <w:t xml:space="preserve"> получивших государственную поддержку в электронном виде (в формате </w:t>
            </w:r>
            <w:r w:rsidRPr="00C467B2">
              <w:rPr>
                <w:rFonts w:ascii="Times New Roman" w:eastAsia="SimSun" w:hAnsi="Times New Roman"/>
                <w:color w:val="000000"/>
                <w:kern w:val="1"/>
                <w:lang w:val="en-US" w:eastAsia="zh-CN" w:bidi="hi-IN"/>
              </w:rPr>
              <w:t>E</w:t>
            </w:r>
            <w:r w:rsidRPr="00C467B2">
              <w:rPr>
                <w:rFonts w:ascii="Times New Roman" w:eastAsia="SimSun" w:hAnsi="Times New Roman"/>
                <w:color w:val="000000"/>
                <w:kern w:val="1"/>
                <w:lang w:eastAsia="zh-CN" w:bidi="hi-IN"/>
              </w:rPr>
              <w:t xml:space="preserve">xcel) и на бумажном носителе, подписанный руководителем Исполнителя по форме согласно Приложению </w:t>
            </w:r>
            <w:r>
              <w:rPr>
                <w:rFonts w:ascii="Times New Roman" w:eastAsia="SimSun" w:hAnsi="Times New Roman"/>
                <w:color w:val="000000"/>
                <w:kern w:val="1"/>
                <w:lang w:eastAsia="zh-CN" w:bidi="hi-IN"/>
              </w:rPr>
              <w:t xml:space="preserve">№1 </w:t>
            </w:r>
            <w:r w:rsidRPr="00C467B2">
              <w:rPr>
                <w:rFonts w:ascii="Times New Roman" w:eastAsia="SimSun" w:hAnsi="Times New Roman"/>
                <w:color w:val="000000"/>
                <w:kern w:val="1"/>
                <w:lang w:eastAsia="zh-CN" w:bidi="hi-IN"/>
              </w:rPr>
              <w:t xml:space="preserve">к </w:t>
            </w:r>
            <w:r>
              <w:rPr>
                <w:rFonts w:ascii="Times New Roman" w:eastAsia="SimSun" w:hAnsi="Times New Roman"/>
                <w:color w:val="000000"/>
                <w:kern w:val="1"/>
                <w:lang w:eastAsia="zh-CN" w:bidi="hi-IN"/>
              </w:rPr>
              <w:t xml:space="preserve"> Техническому заданию;</w:t>
            </w:r>
          </w:p>
          <w:p w14:paraId="60FDB0BB" w14:textId="77777777" w:rsidR="00EF1466" w:rsidRDefault="00EF1466" w:rsidP="00EF1466">
            <w:pPr>
              <w:numPr>
                <w:ilvl w:val="0"/>
                <w:numId w:val="5"/>
              </w:numPr>
              <w:suppressAutoHyphens/>
              <w:spacing w:after="0" w:line="240" w:lineRule="auto"/>
              <w:ind w:left="28" w:firstLine="0"/>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 2 к Техническому заданию</w:t>
            </w:r>
            <w:r>
              <w:rPr>
                <w:rFonts w:ascii="Times New Roman" w:eastAsia="SimSun" w:hAnsi="Times New Roman"/>
                <w:color w:val="000000"/>
                <w:kern w:val="1"/>
                <w:lang w:eastAsia="zh-CN" w:bidi="hi-IN"/>
              </w:rPr>
              <w:t xml:space="preserve"> (</w:t>
            </w:r>
            <w:r w:rsidRPr="001C0DF4">
              <w:rPr>
                <w:rFonts w:ascii="Times New Roman" w:eastAsia="SimSun" w:hAnsi="Times New Roman"/>
                <w:i/>
                <w:iCs/>
                <w:color w:val="000000"/>
                <w:kern w:val="1"/>
                <w:lang w:eastAsia="zh-CN" w:bidi="hi-IN"/>
              </w:rPr>
              <w:t>В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Pr>
                <w:rFonts w:ascii="Times New Roman" w:eastAsia="SimSun" w:hAnsi="Times New Roman"/>
                <w:color w:val="000000"/>
                <w:kern w:val="1"/>
                <w:lang w:eastAsia="zh-CN" w:bidi="hi-IN"/>
              </w:rPr>
              <w:t>)</w:t>
            </w:r>
            <w:r w:rsidRPr="00200AE8">
              <w:rPr>
                <w:rFonts w:ascii="Times New Roman" w:eastAsia="SimSun" w:hAnsi="Times New Roman"/>
                <w:color w:val="000000"/>
                <w:kern w:val="1"/>
                <w:lang w:eastAsia="zh-CN" w:bidi="hi-IN"/>
              </w:rPr>
              <w:t>;</w:t>
            </w:r>
          </w:p>
          <w:p w14:paraId="7F71E81F" w14:textId="77777777" w:rsidR="00EF1466" w:rsidRPr="00054A36" w:rsidRDefault="00EF1466" w:rsidP="00EF1466">
            <w:pPr>
              <w:numPr>
                <w:ilvl w:val="0"/>
                <w:numId w:val="5"/>
              </w:numPr>
              <w:suppressAutoHyphens/>
              <w:spacing w:after="0" w:line="240" w:lineRule="auto"/>
              <w:ind w:left="28" w:firstLine="0"/>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копию двухстороннего Договора между Исполнителем и Получателем услуг, согласно Приложению №</w:t>
            </w:r>
            <w:r>
              <w:rPr>
                <w:rFonts w:ascii="Times New Roman" w:eastAsia="SimSun" w:hAnsi="Times New Roman"/>
                <w:color w:val="000000"/>
                <w:kern w:val="1"/>
                <w:lang w:eastAsia="zh-CN" w:bidi="hi-IN"/>
              </w:rPr>
              <w:t>3</w:t>
            </w:r>
            <w:r w:rsidRPr="00054A36">
              <w:rPr>
                <w:rFonts w:ascii="Times New Roman" w:eastAsia="SimSun" w:hAnsi="Times New Roman"/>
                <w:color w:val="000000"/>
                <w:kern w:val="1"/>
                <w:lang w:eastAsia="zh-CN" w:bidi="hi-IN"/>
              </w:rPr>
              <w:t xml:space="preserve"> Техническому заданию, </w:t>
            </w:r>
          </w:p>
          <w:p w14:paraId="4FE2E692" w14:textId="2A81D33C" w:rsidR="00EF1466" w:rsidRPr="00054A36"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 xml:space="preserve">акт сдачи-приемки оказанных услуг </w:t>
            </w:r>
            <w:r>
              <w:rPr>
                <w:rFonts w:ascii="Times New Roman" w:eastAsia="SimSun" w:hAnsi="Times New Roman"/>
                <w:color w:val="000000"/>
                <w:kern w:val="1"/>
                <w:lang w:eastAsia="zh-CN" w:bidi="hi-IN"/>
              </w:rPr>
              <w:t xml:space="preserve">в трех экземплярах </w:t>
            </w:r>
            <w:r w:rsidRPr="00054A36">
              <w:rPr>
                <w:rFonts w:ascii="Times New Roman" w:eastAsia="SimSun" w:hAnsi="Times New Roman"/>
                <w:color w:val="000000"/>
                <w:kern w:val="1"/>
                <w:lang w:eastAsia="zh-CN" w:bidi="hi-IN"/>
              </w:rPr>
              <w:t>по двухстороннему Договору между Исполнителем и Получателем услуг согласно приложению А к двухстороннему договору оказания услуг;</w:t>
            </w:r>
          </w:p>
          <w:p w14:paraId="4EB44BE0"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фотографии оказания услуги с каждым получателем услуги.Фотографии предоставляются на электронном носителе (</w:t>
            </w:r>
            <w:r>
              <w:rPr>
                <w:rFonts w:ascii="Times New Roman" w:eastAsia="SimSun" w:hAnsi="Times New Roman"/>
                <w:color w:val="000000"/>
                <w:kern w:val="1"/>
                <w:lang w:val="en-US" w:eastAsia="zh-CN" w:bidi="hi-IN"/>
              </w:rPr>
              <w:t>usb</w:t>
            </w:r>
            <w:r w:rsidRPr="00E9410A">
              <w:rPr>
                <w:rFonts w:ascii="Times New Roman" w:eastAsia="SimSun" w:hAnsi="Times New Roman"/>
                <w:color w:val="000000"/>
                <w:kern w:val="1"/>
                <w:lang w:eastAsia="zh-CN" w:bidi="hi-IN"/>
              </w:rPr>
              <w:t>-</w:t>
            </w:r>
            <w:r>
              <w:rPr>
                <w:rFonts w:ascii="Times New Roman" w:eastAsia="SimSun" w:hAnsi="Times New Roman"/>
                <w:color w:val="000000"/>
                <w:kern w:val="1"/>
                <w:lang w:eastAsia="zh-CN" w:bidi="hi-IN"/>
              </w:rPr>
              <w:t>флеш-накопителе);</w:t>
            </w:r>
          </w:p>
          <w:p w14:paraId="35591F4F"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исполнитель должен обеспечить наличие не менее 2 скриншотов с отзывами участников об оказанных услугах;</w:t>
            </w:r>
          </w:p>
          <w:p w14:paraId="3712E5C1"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Times New Roman" w:hAnsi="Times New Roman"/>
                <w:kern w:val="1"/>
                <w:lang w:eastAsia="ar-SA"/>
              </w:rPr>
              <w:lastRenderedPageBreak/>
              <w:t>скриншоты зарегистрированного личного кабинета на маркетплейсе;</w:t>
            </w:r>
          </w:p>
          <w:p w14:paraId="6B04DE99" w14:textId="77777777" w:rsidR="00EF1466" w:rsidRPr="00314D9B"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скриншоты витрины магазина</w:t>
            </w:r>
            <w:r>
              <w:rPr>
                <w:rFonts w:ascii="Times New Roman" w:eastAsia="SimSun" w:hAnsi="Times New Roman"/>
                <w:color w:val="000000"/>
                <w:kern w:val="1"/>
                <w:lang w:eastAsia="zh-CN" w:bidi="hi-IN"/>
              </w:rPr>
              <w:t>;</w:t>
            </w:r>
          </w:p>
          <w:p w14:paraId="34DC8A58"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иные </w:t>
            </w:r>
            <w:r>
              <w:rPr>
                <w:rFonts w:ascii="Times New Roman" w:eastAsia="SimSun" w:hAnsi="Times New Roman"/>
                <w:color w:val="000000"/>
                <w:kern w:val="1"/>
                <w:lang w:eastAsia="zh-CN" w:bidi="hi-IN"/>
              </w:rPr>
              <w:t xml:space="preserve">дополнительные </w:t>
            </w:r>
            <w:r w:rsidRPr="00C467B2">
              <w:rPr>
                <w:rFonts w:ascii="Times New Roman" w:eastAsia="SimSun" w:hAnsi="Times New Roman"/>
                <w:color w:val="000000"/>
                <w:kern w:val="1"/>
                <w:lang w:eastAsia="zh-CN" w:bidi="hi-IN"/>
              </w:rPr>
              <w:t>материалы и документы по усмотрению Исполнителя;</w:t>
            </w:r>
          </w:p>
          <w:p w14:paraId="0BB42811" w14:textId="77777777" w:rsidR="00EF1466" w:rsidRDefault="00EF1466" w:rsidP="00EF1466">
            <w:pPr>
              <w:numPr>
                <w:ilvl w:val="0"/>
                <w:numId w:val="5"/>
              </w:numPr>
              <w:suppressAutoHyphens/>
              <w:spacing w:after="0" w:line="240" w:lineRule="auto"/>
              <w:ind w:left="284" w:hanging="295"/>
              <w:jc w:val="both"/>
              <w:rPr>
                <w:rFonts w:ascii="Times New Roman" w:hAnsi="Times New Roman"/>
              </w:rPr>
            </w:pPr>
            <w:r>
              <w:rPr>
                <w:rFonts w:ascii="Times New Roman" w:hAnsi="Times New Roman"/>
              </w:rPr>
              <w:t>ссылка на запись обучения по тематике, в зависимости от выбранной площадки.</w:t>
            </w:r>
          </w:p>
          <w:p w14:paraId="1971BC57" w14:textId="77777777" w:rsidR="00EF1466" w:rsidRDefault="00EF1466" w:rsidP="00EF1466">
            <w:pPr>
              <w:numPr>
                <w:ilvl w:val="0"/>
                <w:numId w:val="5"/>
              </w:numPr>
              <w:suppressAutoHyphens/>
              <w:spacing w:after="0" w:line="240" w:lineRule="auto"/>
              <w:ind w:left="284" w:hanging="295"/>
              <w:jc w:val="both"/>
              <w:rPr>
                <w:rFonts w:ascii="Times New Roman" w:hAnsi="Times New Roman"/>
              </w:rPr>
            </w:pPr>
            <w:r>
              <w:rPr>
                <w:rFonts w:ascii="Times New Roman" w:hAnsi="Times New Roman"/>
              </w:rPr>
              <w:t>с</w:t>
            </w:r>
            <w:r w:rsidRPr="00314D9B">
              <w:rPr>
                <w:rFonts w:ascii="Times New Roman" w:hAnsi="Times New Roman"/>
              </w:rPr>
              <w:t>криншот телеграмм чата по сопровождению</w:t>
            </w:r>
          </w:p>
          <w:p w14:paraId="3B5316DE" w14:textId="77777777" w:rsidR="00EF1466" w:rsidRDefault="00EF1466" w:rsidP="00EF1466">
            <w:pPr>
              <w:suppressAutoHyphens/>
              <w:spacing w:after="0" w:line="240" w:lineRule="auto"/>
              <w:ind w:left="284"/>
              <w:jc w:val="both"/>
              <w:rPr>
                <w:rFonts w:ascii="Times New Roman" w:hAnsi="Times New Roman"/>
              </w:rPr>
            </w:pPr>
            <w:r>
              <w:rPr>
                <w:rFonts w:ascii="Times New Roman" w:hAnsi="Times New Roman"/>
              </w:rPr>
              <w:t>Вся отчетная документация предоставляется Заказчику обязательно на бумажном и электронном носителе (</w:t>
            </w:r>
            <w:r>
              <w:rPr>
                <w:rFonts w:ascii="Times New Roman" w:hAnsi="Times New Roman"/>
                <w:lang w:val="en-US"/>
              </w:rPr>
              <w:t>usb</w:t>
            </w:r>
            <w:r w:rsidRPr="00314D9B">
              <w:rPr>
                <w:rFonts w:ascii="Times New Roman" w:hAnsi="Times New Roman"/>
              </w:rPr>
              <w:t>-</w:t>
            </w:r>
            <w:r>
              <w:rPr>
                <w:rFonts w:ascii="Times New Roman" w:hAnsi="Times New Roman"/>
              </w:rPr>
              <w:t>флеш-накопителе).</w:t>
            </w:r>
          </w:p>
          <w:p w14:paraId="1D3BD265" w14:textId="77777777" w:rsidR="000402A7" w:rsidRPr="00D75F0C" w:rsidRDefault="000402A7" w:rsidP="00EF1466">
            <w:pPr>
              <w:suppressAutoHyphens/>
              <w:spacing w:after="0" w:line="240" w:lineRule="auto"/>
              <w:ind w:left="284"/>
              <w:jc w:val="both"/>
              <w:rPr>
                <w:rFonts w:ascii="Times New Roman" w:hAnsi="Times New Roman"/>
              </w:rPr>
            </w:pPr>
          </w:p>
        </w:tc>
      </w:tr>
      <w:tr w:rsidR="000402A7" w:rsidRPr="00C467B2" w14:paraId="6784E874" w14:textId="77777777" w:rsidTr="00086F9D">
        <w:trPr>
          <w:trHeight w:val="71"/>
        </w:trPr>
        <w:tc>
          <w:tcPr>
            <w:tcW w:w="2694" w:type="dxa"/>
          </w:tcPr>
          <w:p w14:paraId="63E16D2D" w14:textId="77777777" w:rsidR="000402A7" w:rsidRPr="00C467B2" w:rsidRDefault="000402A7" w:rsidP="00086F9D">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lastRenderedPageBreak/>
              <w:t xml:space="preserve">Порядок оказания комплексной услуги </w:t>
            </w:r>
          </w:p>
        </w:tc>
        <w:tc>
          <w:tcPr>
            <w:tcW w:w="7796" w:type="dxa"/>
          </w:tcPr>
          <w:p w14:paraId="5A2648F0" w14:textId="77777777" w:rsidR="000402A7" w:rsidRPr="0012441C" w:rsidRDefault="000402A7" w:rsidP="00086F9D">
            <w:pPr>
              <w:shd w:val="clear" w:color="auto" w:fill="FFFFFF"/>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 xml:space="preserve">Субъекты МСП могут </w:t>
            </w:r>
            <w:r w:rsidRPr="0012441C">
              <w:rPr>
                <w:rFonts w:ascii="Times New Roman" w:hAnsi="Times New Roman"/>
              </w:rPr>
              <w:t xml:space="preserve">обращаться за оказанием услуги как к Заказчику, </w:t>
            </w:r>
            <w:r w:rsidRPr="0012441C">
              <w:rPr>
                <w:rFonts w:ascii="Times New Roman" w:eastAsia="Times New Roman" w:hAnsi="Times New Roman"/>
                <w:bCs/>
                <w:lang w:eastAsia="ru-RU"/>
              </w:rPr>
              <w:t>так и непосредственно к Исполнителю.</w:t>
            </w:r>
          </w:p>
          <w:p w14:paraId="09C9071E" w14:textId="77777777" w:rsidR="000402A7" w:rsidRPr="0012441C" w:rsidRDefault="000402A7" w:rsidP="00086F9D">
            <w:pPr>
              <w:shd w:val="clear" w:color="auto" w:fill="FFFFFF"/>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При обращении к Заказчику заполняется заявление о предоставлении услуги и в течение 5 (пяти) рабочих дней с момента поступления заявления, Заказчик проводит прескоринг(скоринг) и направляет Уведомление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0022BAE8" w14:textId="77777777" w:rsidR="000402A7" w:rsidRPr="0012441C" w:rsidRDefault="000402A7" w:rsidP="00086F9D">
            <w:pPr>
              <w:spacing w:after="0" w:line="256" w:lineRule="auto"/>
              <w:ind w:firstLine="428"/>
              <w:jc w:val="both"/>
              <w:rPr>
                <w:rFonts w:ascii="Times New Roman" w:eastAsia="Times New Roman" w:hAnsi="Times New Roman"/>
                <w:bCs/>
                <w:lang w:eastAsia="ru-RU"/>
              </w:rPr>
            </w:pPr>
            <w:r w:rsidRPr="0012441C">
              <w:rPr>
                <w:rFonts w:ascii="Times New Roman" w:eastAsia="Times New Roman" w:hAnsi="Times New Roman"/>
                <w:lang w:eastAsia="ar-SA"/>
              </w:rPr>
              <w:t xml:space="preserve">В случае, если Исполнитель самостоятельно привлекает </w:t>
            </w:r>
            <w:r w:rsidRPr="0012441C">
              <w:rPr>
                <w:rFonts w:ascii="Times New Roman" w:eastAsia="Times New Roman" w:hAnsi="Times New Roman"/>
                <w:bCs/>
                <w:lang w:eastAsia="ru-RU"/>
              </w:rPr>
              <w:t>субъектов МСП</w:t>
            </w:r>
            <w:r w:rsidRPr="0012441C">
              <w:rPr>
                <w:rFonts w:ascii="Times New Roman" w:eastAsia="Times New Roman" w:hAnsi="Times New Roman"/>
                <w:lang w:eastAsia="ar-SA"/>
              </w:rPr>
              <w:t>, заинтересованных в получении услуги, с</w:t>
            </w:r>
            <w:r w:rsidRPr="0012441C">
              <w:rPr>
                <w:rFonts w:ascii="Times New Roman" w:eastAsia="Times New Roman" w:hAnsi="Times New Roman"/>
                <w:bCs/>
                <w:lang w:eastAsia="ru-RU"/>
              </w:rPr>
              <w:t xml:space="preserve">писок привлеченных субъектов МСП согласовывается с Заказчиком до начала оказания услуги. </w:t>
            </w:r>
          </w:p>
          <w:p w14:paraId="4F6901D0" w14:textId="77777777" w:rsidR="000402A7" w:rsidRPr="00161B14" w:rsidRDefault="000402A7" w:rsidP="00086F9D">
            <w:pPr>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 xml:space="preserve">При обращении к Исполнителю заполняется заявление о предоставлении услуги. Сканированное заявление направляется Заказчику на согласованный адрес электронной почты.  В течение 5 (пяти) рабочих дней с момента поступления заявления о предоставлении услуги, Заказчик проводит прескоринг(скоринг) и направляет Уведомление о предоставлении/отказе в предоставлении услуги (с указанием причин, по которым услуга не может быть предоставлена). </w:t>
            </w:r>
            <w:r w:rsidRPr="0012441C">
              <w:rPr>
                <w:rFonts w:ascii="Times New Roman" w:hAnsi="Times New Roman"/>
              </w:rPr>
              <w:t xml:space="preserve"> Оригинал заявления </w:t>
            </w:r>
            <w:r w:rsidRPr="0012441C">
              <w:rPr>
                <w:rFonts w:ascii="Times New Roman" w:eastAsia="Times New Roman" w:hAnsi="Times New Roman"/>
                <w:bCs/>
                <w:lang w:eastAsia="ru-RU"/>
              </w:rPr>
              <w:t>о предоставлении услуги</w:t>
            </w:r>
            <w:r w:rsidRPr="0012441C">
              <w:rPr>
                <w:rFonts w:ascii="Times New Roman" w:hAnsi="Times New Roman"/>
              </w:rPr>
              <w:t xml:space="preserve"> Исполнитель передает Заказчику</w:t>
            </w:r>
            <w:r w:rsidRPr="00161B14">
              <w:rPr>
                <w:rFonts w:ascii="Times New Roman" w:hAnsi="Times New Roman"/>
              </w:rPr>
              <w:t>.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0A7776DD" w14:textId="5781D897" w:rsidR="000402A7" w:rsidRDefault="000402A7" w:rsidP="00086F9D">
            <w:pPr>
              <w:shd w:val="clear" w:color="auto" w:fill="FFFFFF"/>
              <w:suppressAutoHyphens/>
              <w:spacing w:after="0" w:line="240" w:lineRule="auto"/>
              <w:ind w:firstLine="428"/>
              <w:jc w:val="both"/>
              <w:rPr>
                <w:rFonts w:ascii="Times New Roman" w:hAnsi="Times New Roman"/>
              </w:rPr>
            </w:pPr>
            <w:r w:rsidRPr="00161B14">
              <w:rPr>
                <w:rFonts w:ascii="Times New Roman" w:hAnsi="Times New Roman"/>
              </w:rPr>
              <w:t>Услуга может быть оказана с момента получения Субъектом</w:t>
            </w:r>
            <w:r w:rsidRPr="0012441C">
              <w:rPr>
                <w:rFonts w:ascii="Times New Roman" w:hAnsi="Times New Roman"/>
              </w:rPr>
              <w:t xml:space="preserve"> МСП и(или) Исполнителем Уведомления о предоставлении услуги от Заказчика о возможности оказания услуги.</w:t>
            </w:r>
          </w:p>
          <w:p w14:paraId="750A22E7" w14:textId="77777777" w:rsidR="007A57AB" w:rsidRPr="00CC4BF8" w:rsidRDefault="007A57AB" w:rsidP="007A57AB">
            <w:pPr>
              <w:shd w:val="clear" w:color="auto" w:fill="FFFFFF"/>
              <w:spacing w:after="0" w:line="240" w:lineRule="auto"/>
              <w:ind w:firstLine="425"/>
              <w:jc w:val="both"/>
              <w:rPr>
                <w:rFonts w:ascii="Times New Roman" w:eastAsia="Times New Roman" w:hAnsi="Times New Roman"/>
                <w:bCs/>
                <w:lang w:eastAsia="ru-RU"/>
              </w:rPr>
            </w:pPr>
            <w:r w:rsidRPr="00CC4BF8">
              <w:rPr>
                <w:rFonts w:ascii="Times New Roman" w:eastAsia="Times New Roman" w:hAnsi="Times New Roman"/>
                <w:bCs/>
                <w:lang w:eastAsia="ru-RU"/>
              </w:rPr>
              <w:t xml:space="preserve">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(Государственная платформа поддержки предпринимателей), с предоставлением скриншота страницы с личного кабинета. </w:t>
            </w:r>
          </w:p>
          <w:p w14:paraId="2417A62C" w14:textId="77777777" w:rsidR="000402A7" w:rsidRPr="0012441C" w:rsidRDefault="000402A7" w:rsidP="007A57AB">
            <w:pPr>
              <w:suppressAutoHyphens/>
              <w:spacing w:after="0" w:line="240" w:lineRule="auto"/>
              <w:ind w:firstLine="425"/>
              <w:jc w:val="both"/>
              <w:rPr>
                <w:rFonts w:ascii="Times New Roman" w:hAnsi="Times New Roman"/>
              </w:rPr>
            </w:pPr>
            <w:r w:rsidRPr="0012441C">
              <w:rPr>
                <w:rFonts w:ascii="Times New Roman" w:hAnsi="Times New Roman"/>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все результаты в полном объеме передаются Заказчику.</w:t>
            </w:r>
          </w:p>
          <w:p w14:paraId="3A4EAE11" w14:textId="77777777" w:rsidR="000402A7" w:rsidRPr="0012441C" w:rsidRDefault="000402A7" w:rsidP="00086F9D">
            <w:pPr>
              <w:suppressAutoHyphens/>
              <w:spacing w:after="0" w:line="240" w:lineRule="auto"/>
              <w:ind w:firstLine="428"/>
              <w:jc w:val="both"/>
              <w:rPr>
                <w:rFonts w:ascii="Times New Roman" w:hAnsi="Times New Roman"/>
              </w:rPr>
            </w:pPr>
            <w:r w:rsidRPr="0012441C">
              <w:rPr>
                <w:rFonts w:ascii="Times New Roman" w:hAnsi="Times New Roman"/>
              </w:rPr>
              <w:t>Услуга оказывается в соответствии с Регламентами оказания услуг Центра «Мой бизнес» и Центра поддержки предпринимательства.</w:t>
            </w:r>
          </w:p>
          <w:p w14:paraId="777891F9" w14:textId="77777777" w:rsidR="000402A7" w:rsidRPr="00C467B2" w:rsidRDefault="000402A7" w:rsidP="00086F9D">
            <w:pPr>
              <w:spacing w:after="0" w:line="240" w:lineRule="auto"/>
              <w:ind w:firstLine="428"/>
              <w:contextualSpacing/>
              <w:jc w:val="both"/>
              <w:rPr>
                <w:rFonts w:ascii="Times New Roman" w:eastAsia="Times New Roman" w:hAnsi="Times New Roman"/>
                <w:bCs/>
                <w:lang w:eastAsia="ru-RU"/>
              </w:rPr>
            </w:pPr>
            <w:r w:rsidRPr="0012441C">
              <w:rPr>
                <w:rFonts w:ascii="Times New Roman" w:hAnsi="Times New Roman"/>
              </w:rPr>
              <w:t>Предусмотрена возможность корректировки пунктов Технического задания только по соглашению сторон.</w:t>
            </w:r>
          </w:p>
        </w:tc>
      </w:tr>
      <w:tr w:rsidR="000402A7" w:rsidRPr="00C467B2" w14:paraId="3AC729CD" w14:textId="77777777" w:rsidTr="00086F9D">
        <w:trPr>
          <w:trHeight w:val="71"/>
        </w:trPr>
        <w:tc>
          <w:tcPr>
            <w:tcW w:w="2694" w:type="dxa"/>
          </w:tcPr>
          <w:p w14:paraId="70D692AA" w14:textId="77777777" w:rsidR="000402A7" w:rsidRPr="00C467B2" w:rsidRDefault="000402A7" w:rsidP="00086F9D">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t>Требования к качественным и количественным характеристикам услуги</w:t>
            </w:r>
          </w:p>
          <w:p w14:paraId="72C56C81" w14:textId="77777777" w:rsidR="000402A7" w:rsidRPr="00C467B2" w:rsidRDefault="000402A7" w:rsidP="00086F9D">
            <w:pPr>
              <w:suppressAutoHyphens/>
              <w:spacing w:after="0" w:line="240" w:lineRule="auto"/>
              <w:jc w:val="both"/>
              <w:rPr>
                <w:rFonts w:ascii="Times New Roman" w:eastAsia="Times New Roman" w:hAnsi="Times New Roman"/>
                <w:lang w:eastAsia="ru-RU"/>
              </w:rPr>
            </w:pPr>
          </w:p>
          <w:p w14:paraId="1AE08EAC" w14:textId="77777777" w:rsidR="000402A7" w:rsidRPr="00C467B2" w:rsidRDefault="000402A7" w:rsidP="00086F9D">
            <w:pPr>
              <w:suppressAutoHyphens/>
              <w:spacing w:after="0" w:line="240" w:lineRule="auto"/>
              <w:jc w:val="both"/>
              <w:rPr>
                <w:rFonts w:ascii="Times New Roman" w:eastAsia="Times New Roman" w:hAnsi="Times New Roman"/>
                <w:lang w:eastAsia="ru-RU"/>
              </w:rPr>
            </w:pPr>
          </w:p>
          <w:p w14:paraId="33CE0F10" w14:textId="77777777" w:rsidR="000402A7" w:rsidRPr="00C467B2" w:rsidRDefault="000402A7" w:rsidP="00086F9D">
            <w:pPr>
              <w:suppressAutoHyphens/>
              <w:spacing w:after="0" w:line="240" w:lineRule="auto"/>
              <w:jc w:val="both"/>
              <w:rPr>
                <w:rFonts w:ascii="Times New Roman" w:eastAsia="Times New Roman" w:hAnsi="Times New Roman"/>
                <w:lang w:eastAsia="ru-RU"/>
              </w:rPr>
            </w:pPr>
          </w:p>
        </w:tc>
        <w:tc>
          <w:tcPr>
            <w:tcW w:w="7796" w:type="dxa"/>
          </w:tcPr>
          <w:p w14:paraId="0324A398" w14:textId="77777777" w:rsidR="000402A7" w:rsidRDefault="000402A7" w:rsidP="00086F9D">
            <w:pPr>
              <w:tabs>
                <w:tab w:val="left" w:pos="720"/>
              </w:tabs>
              <w:suppressAutoHyphens/>
              <w:spacing w:after="0" w:line="240" w:lineRule="auto"/>
              <w:ind w:left="31" w:hanging="31"/>
              <w:rPr>
                <w:rFonts w:ascii="Times New Roman" w:eastAsia="Times New Roman" w:hAnsi="Times New Roman"/>
                <w:kern w:val="1"/>
                <w:lang w:eastAsia="ar-SA"/>
              </w:rPr>
            </w:pPr>
            <w:r w:rsidRPr="00252F2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w:t>
            </w:r>
            <w:r>
              <w:rPr>
                <w:rFonts w:ascii="Times New Roman" w:eastAsia="Times New Roman" w:hAnsi="Times New Roman"/>
                <w:lang w:eastAsia="ru-RU"/>
              </w:rPr>
              <w:t>:</w:t>
            </w:r>
          </w:p>
          <w:p w14:paraId="2FA4BC56"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Анкетирование предпринимателей по ключевым параметрам готовности</w:t>
            </w:r>
          </w:p>
          <w:p w14:paraId="5DD9F8F9"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текущего ассортимента поставщика</w:t>
            </w:r>
          </w:p>
          <w:p w14:paraId="0E314F1D"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товару</w:t>
            </w:r>
          </w:p>
          <w:p w14:paraId="14B4B92B"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цене</w:t>
            </w:r>
            <w:r>
              <w:rPr>
                <w:rFonts w:ascii="Times New Roman" w:eastAsia="Times New Roman" w:hAnsi="Times New Roman"/>
                <w:kern w:val="1"/>
                <w:lang w:eastAsia="ar-SA"/>
              </w:rPr>
              <w:t>;</w:t>
            </w:r>
          </w:p>
          <w:p w14:paraId="743071D9"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товарных категорий</w:t>
            </w:r>
            <w:r>
              <w:rPr>
                <w:rFonts w:ascii="Times New Roman" w:eastAsia="Times New Roman" w:hAnsi="Times New Roman"/>
                <w:kern w:val="1"/>
                <w:lang w:eastAsia="ar-SA"/>
              </w:rPr>
              <w:t>;</w:t>
            </w:r>
          </w:p>
          <w:p w14:paraId="018C79C3"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Описание контента для фото в карточках товара, включая инфографику</w:t>
            </w:r>
            <w:r>
              <w:rPr>
                <w:rFonts w:ascii="Times New Roman" w:eastAsia="Times New Roman" w:hAnsi="Times New Roman"/>
                <w:kern w:val="1"/>
                <w:lang w:eastAsia="ar-SA"/>
              </w:rPr>
              <w:t>;</w:t>
            </w:r>
          </w:p>
          <w:p w14:paraId="0527DEEC"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 Продвижение карточек товара (разработка текстового контента</w:t>
            </w:r>
            <w:r>
              <w:rPr>
                <w:rFonts w:ascii="Times New Roman" w:eastAsia="Times New Roman" w:hAnsi="Times New Roman"/>
                <w:kern w:val="1"/>
                <w:lang w:eastAsia="ar-SA"/>
              </w:rPr>
              <w:t>);</w:t>
            </w:r>
          </w:p>
          <w:p w14:paraId="659FB63C"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Подбор тарифов ЭТП для товара поставщика</w:t>
            </w:r>
            <w:r>
              <w:rPr>
                <w:rFonts w:ascii="Times New Roman" w:eastAsia="Times New Roman" w:hAnsi="Times New Roman"/>
                <w:kern w:val="1"/>
                <w:lang w:eastAsia="ar-SA"/>
              </w:rPr>
              <w:t>;</w:t>
            </w:r>
          </w:p>
          <w:p w14:paraId="3B1F1178"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Определение способа отгрузки</w:t>
            </w:r>
            <w:r>
              <w:rPr>
                <w:rFonts w:ascii="Times New Roman" w:eastAsia="Times New Roman" w:hAnsi="Times New Roman"/>
                <w:kern w:val="1"/>
                <w:lang w:eastAsia="ar-SA"/>
              </w:rPr>
              <w:t>;</w:t>
            </w:r>
          </w:p>
          <w:p w14:paraId="31EDF1E0"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Отгрузка товара</w:t>
            </w:r>
            <w:r>
              <w:rPr>
                <w:rFonts w:ascii="Times New Roman" w:eastAsia="Times New Roman" w:hAnsi="Times New Roman"/>
                <w:kern w:val="1"/>
                <w:lang w:eastAsia="ar-SA"/>
              </w:rPr>
              <w:t>;</w:t>
            </w:r>
          </w:p>
          <w:p w14:paraId="1064EA95"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lastRenderedPageBreak/>
              <w:t>Расчет и формирование цены</w:t>
            </w:r>
            <w:r>
              <w:rPr>
                <w:rFonts w:ascii="Times New Roman" w:eastAsia="Times New Roman" w:hAnsi="Times New Roman"/>
                <w:kern w:val="1"/>
                <w:lang w:eastAsia="ar-SA"/>
              </w:rPr>
              <w:t>;</w:t>
            </w:r>
          </w:p>
          <w:p w14:paraId="0A87FF31" w14:textId="77777777" w:rsidR="000402A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личного кабинета поставщика</w:t>
            </w:r>
            <w:r>
              <w:rPr>
                <w:rFonts w:ascii="Times New Roman" w:eastAsia="Times New Roman" w:hAnsi="Times New Roman"/>
                <w:kern w:val="1"/>
                <w:lang w:eastAsia="ar-SA"/>
              </w:rPr>
              <w:t>;</w:t>
            </w:r>
          </w:p>
          <w:p w14:paraId="1E55C2F6"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5B2507C5"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Заполнение магазина поставщика</w:t>
            </w:r>
            <w:r>
              <w:rPr>
                <w:rFonts w:ascii="Times New Roman" w:eastAsia="Times New Roman" w:hAnsi="Times New Roman"/>
                <w:kern w:val="1"/>
                <w:lang w:eastAsia="ar-SA"/>
              </w:rPr>
              <w:t>;</w:t>
            </w:r>
          </w:p>
          <w:p w14:paraId="36A7F772" w14:textId="77777777" w:rsidR="000402A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Оформление карточек товара до 15 штук расширенного описания</w:t>
            </w:r>
            <w:r>
              <w:rPr>
                <w:rFonts w:ascii="Times New Roman" w:eastAsia="Times New Roman" w:hAnsi="Times New Roman"/>
                <w:kern w:val="1"/>
                <w:lang w:eastAsia="ar-SA"/>
              </w:rPr>
              <w:t>;</w:t>
            </w:r>
          </w:p>
          <w:p w14:paraId="64CC92F3"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 xml:space="preserve">Редактирование и продвижение созданных карточек </w:t>
            </w:r>
            <w:r w:rsidRPr="00404E17">
              <w:rPr>
                <w:rFonts w:ascii="Times New Roman" w:eastAsia="Times New Roman" w:hAnsi="Times New Roman"/>
                <w:kern w:val="1"/>
                <w:lang w:eastAsia="ar-SA"/>
              </w:rPr>
              <w:t>до 15 штук</w:t>
            </w:r>
            <w:r>
              <w:rPr>
                <w:rFonts w:ascii="Times New Roman" w:eastAsia="Times New Roman" w:hAnsi="Times New Roman"/>
                <w:kern w:val="1"/>
                <w:lang w:eastAsia="ar-SA"/>
              </w:rPr>
              <w:t>;</w:t>
            </w:r>
          </w:p>
          <w:p w14:paraId="172E5982"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шрих-кодов по требовани</w:t>
            </w:r>
            <w:r>
              <w:rPr>
                <w:rFonts w:ascii="Times New Roman" w:eastAsia="Times New Roman" w:hAnsi="Times New Roman"/>
                <w:kern w:val="1"/>
                <w:lang w:eastAsia="ar-SA"/>
              </w:rPr>
              <w:t>ю</w:t>
            </w:r>
            <w:r w:rsidRPr="00404E17">
              <w:rPr>
                <w:rFonts w:ascii="Times New Roman" w:eastAsia="Times New Roman" w:hAnsi="Times New Roman"/>
                <w:kern w:val="1"/>
                <w:lang w:eastAsia="ar-SA"/>
              </w:rPr>
              <w:t xml:space="preserve"> ЭТП</w:t>
            </w:r>
            <w:r>
              <w:rPr>
                <w:rFonts w:ascii="Times New Roman" w:eastAsia="Times New Roman" w:hAnsi="Times New Roman"/>
                <w:kern w:val="1"/>
                <w:lang w:eastAsia="ar-SA"/>
              </w:rPr>
              <w:t>;</w:t>
            </w:r>
          </w:p>
          <w:p w14:paraId="682C92E9"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Консультация по индивидуальной упаковке товара</w:t>
            </w:r>
            <w:r>
              <w:rPr>
                <w:rFonts w:ascii="Times New Roman" w:eastAsia="Times New Roman" w:hAnsi="Times New Roman"/>
                <w:kern w:val="1"/>
                <w:lang w:eastAsia="ar-SA"/>
              </w:rPr>
              <w:t>;</w:t>
            </w:r>
          </w:p>
          <w:p w14:paraId="110CE7D0"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Настройка логистики, способ доставки, сопровождение отгрузки</w:t>
            </w:r>
            <w:r>
              <w:rPr>
                <w:rFonts w:ascii="Times New Roman" w:eastAsia="Times New Roman" w:hAnsi="Times New Roman"/>
                <w:kern w:val="1"/>
                <w:lang w:eastAsia="ar-SA"/>
              </w:rPr>
              <w:t>;</w:t>
            </w:r>
          </w:p>
          <w:p w14:paraId="3725D102"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Обучение работе в личном кабинете ЭТП</w:t>
            </w:r>
            <w:r>
              <w:rPr>
                <w:rFonts w:ascii="Times New Roman" w:eastAsia="Times New Roman" w:hAnsi="Times New Roman"/>
                <w:kern w:val="1"/>
                <w:lang w:eastAsia="ar-SA"/>
              </w:rPr>
              <w:t>;</w:t>
            </w:r>
          </w:p>
          <w:p w14:paraId="40D00747"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УТП</w:t>
            </w:r>
            <w:r>
              <w:rPr>
                <w:rFonts w:ascii="Times New Roman" w:eastAsia="Times New Roman" w:hAnsi="Times New Roman"/>
                <w:kern w:val="1"/>
                <w:lang w:eastAsia="ar-SA"/>
              </w:rPr>
              <w:t>;</w:t>
            </w:r>
          </w:p>
          <w:p w14:paraId="07B40890" w14:textId="77777777" w:rsidR="000402A7" w:rsidRPr="00404E17" w:rsidRDefault="000402A7"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Изготовление не менее </w:t>
            </w:r>
            <w:r>
              <w:rPr>
                <w:rFonts w:ascii="Times New Roman" w:eastAsia="Times New Roman" w:hAnsi="Times New Roman"/>
                <w:kern w:val="1"/>
                <w:lang w:eastAsia="ar-SA"/>
              </w:rPr>
              <w:t>5</w:t>
            </w:r>
            <w:r w:rsidRPr="00404E17">
              <w:rPr>
                <w:rFonts w:ascii="Times New Roman" w:eastAsia="Times New Roman" w:hAnsi="Times New Roman"/>
                <w:kern w:val="1"/>
                <w:lang w:eastAsia="ar-SA"/>
              </w:rPr>
              <w:t xml:space="preserve"> </w:t>
            </w:r>
            <w:r>
              <w:rPr>
                <w:rFonts w:ascii="Times New Roman" w:eastAsia="Times New Roman" w:hAnsi="Times New Roman"/>
                <w:kern w:val="1"/>
                <w:lang w:eastAsia="ar-SA"/>
              </w:rPr>
              <w:t>(пяти</w:t>
            </w:r>
            <w:r w:rsidRPr="00404E17">
              <w:rPr>
                <w:rFonts w:ascii="Times New Roman" w:eastAsia="Times New Roman" w:hAnsi="Times New Roman"/>
                <w:kern w:val="1"/>
                <w:lang w:eastAsia="ar-SA"/>
              </w:rPr>
              <w:t>) фотографий на артикул</w:t>
            </w:r>
            <w:r>
              <w:rPr>
                <w:rFonts w:ascii="Times New Roman" w:eastAsia="Times New Roman" w:hAnsi="Times New Roman"/>
                <w:kern w:val="1"/>
                <w:lang w:eastAsia="ar-SA"/>
              </w:rPr>
              <w:t>;</w:t>
            </w:r>
          </w:p>
          <w:p w14:paraId="20B920A8" w14:textId="77777777" w:rsidR="000402A7" w:rsidRPr="00404E17" w:rsidRDefault="000402A7"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Согласование фотосьемки и изображения вида продукции с заказчиком;</w:t>
            </w:r>
          </w:p>
          <w:p w14:paraId="7926842D" w14:textId="77777777" w:rsidR="000402A7" w:rsidRPr="00404E17" w:rsidRDefault="000402A7"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55A9A68F" w14:textId="77777777" w:rsidR="000402A7" w:rsidRPr="00404E17" w:rsidRDefault="000402A7"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Предметная съемка (фото с реквизитом); </w:t>
            </w:r>
          </w:p>
          <w:p w14:paraId="6867B1A9" w14:textId="77777777" w:rsidR="000402A7" w:rsidRPr="00404E17" w:rsidRDefault="000402A7"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Подбор подходящей локации;</w:t>
            </w:r>
          </w:p>
          <w:p w14:paraId="6D1787F1" w14:textId="77777777" w:rsidR="000402A7" w:rsidRPr="00106524" w:rsidRDefault="000402A7" w:rsidP="0027651C">
            <w:pPr>
              <w:numPr>
                <w:ilvl w:val="0"/>
                <w:numId w:val="14"/>
              </w:numPr>
              <w:suppressAutoHyphens/>
              <w:spacing w:after="0" w:line="240" w:lineRule="auto"/>
              <w:ind w:left="431" w:hanging="425"/>
              <w:rPr>
                <w:rFonts w:ascii="Times New Roman" w:eastAsia="Times New Roman" w:hAnsi="Times New Roman"/>
                <w:bCs/>
                <w:lang w:eastAsia="ru-RU"/>
              </w:rPr>
            </w:pPr>
            <w:r>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r w:rsidRPr="00106524">
              <w:rPr>
                <w:rFonts w:ascii="Times New Roman" w:eastAsia="Times New Roman" w:hAnsi="Times New Roman"/>
                <w:bCs/>
                <w:lang w:eastAsia="ru-RU"/>
              </w:rPr>
              <w:t>)</w:t>
            </w:r>
            <w:r>
              <w:rPr>
                <w:rFonts w:ascii="Times New Roman" w:eastAsia="Times New Roman" w:hAnsi="Times New Roman"/>
                <w:bCs/>
                <w:lang w:eastAsia="ru-RU"/>
              </w:rPr>
              <w:t>.</w:t>
            </w:r>
          </w:p>
        </w:tc>
      </w:tr>
      <w:tr w:rsidR="000402A7" w:rsidRPr="00C467B2" w14:paraId="2F0A52A2" w14:textId="77777777" w:rsidTr="00086F9D">
        <w:trPr>
          <w:trHeight w:val="71"/>
        </w:trPr>
        <w:tc>
          <w:tcPr>
            <w:tcW w:w="2694" w:type="dxa"/>
          </w:tcPr>
          <w:p w14:paraId="059B840E" w14:textId="77777777" w:rsidR="000402A7" w:rsidRPr="00C467B2" w:rsidRDefault="000402A7" w:rsidP="00086F9D">
            <w:pPr>
              <w:suppressAutoHyphens/>
              <w:spacing w:after="0" w:line="240" w:lineRule="auto"/>
              <w:jc w:val="both"/>
              <w:rPr>
                <w:rFonts w:ascii="Times New Roman" w:eastAsia="Times New Roman" w:hAnsi="Times New Roman"/>
                <w:lang w:eastAsia="ar-SA"/>
              </w:rPr>
            </w:pPr>
            <w:r w:rsidRPr="00C467B2">
              <w:rPr>
                <w:rFonts w:ascii="Times New Roman" w:eastAsia="Times New Roman" w:hAnsi="Times New Roman"/>
                <w:lang w:eastAsia="ar-SA"/>
              </w:rPr>
              <w:lastRenderedPageBreak/>
              <w:t>Организация места оказания услуги</w:t>
            </w:r>
          </w:p>
        </w:tc>
        <w:tc>
          <w:tcPr>
            <w:tcW w:w="7796" w:type="dxa"/>
          </w:tcPr>
          <w:p w14:paraId="3A25B3C0" w14:textId="77777777" w:rsidR="000402A7" w:rsidRPr="00C467B2" w:rsidRDefault="000402A7" w:rsidP="00086F9D">
            <w:pPr>
              <w:suppressAutoHyphens/>
              <w:spacing w:after="0" w:line="240" w:lineRule="auto"/>
              <w:jc w:val="both"/>
              <w:rPr>
                <w:rFonts w:ascii="Times New Roman" w:eastAsia="Times New Roman" w:hAnsi="Times New Roman"/>
                <w:lang w:eastAsia="ar-SA"/>
              </w:rPr>
            </w:pPr>
            <w:r w:rsidRPr="00F733DC">
              <w:rPr>
                <w:rFonts w:ascii="Times New Roman" w:eastAsia="Times New Roman" w:hAnsi="Times New Roman"/>
                <w:lang w:eastAsia="ar-SA"/>
              </w:rPr>
              <w:t>Место проведения: Республика Мордовия.</w:t>
            </w:r>
          </w:p>
          <w:p w14:paraId="536D9C19" w14:textId="77777777" w:rsidR="000402A7" w:rsidRPr="00C467B2" w:rsidRDefault="000402A7" w:rsidP="00086F9D">
            <w:pPr>
              <w:spacing w:after="0" w:line="240" w:lineRule="auto"/>
              <w:jc w:val="both"/>
              <w:rPr>
                <w:rFonts w:ascii="Times New Roman" w:hAnsi="Times New Roman"/>
                <w:bCs/>
                <w:caps/>
              </w:rPr>
            </w:pPr>
          </w:p>
        </w:tc>
      </w:tr>
      <w:tr w:rsidR="000402A7" w:rsidRPr="00C467B2" w14:paraId="79FCE75E" w14:textId="77777777" w:rsidTr="00086F9D">
        <w:trPr>
          <w:trHeight w:val="71"/>
        </w:trPr>
        <w:tc>
          <w:tcPr>
            <w:tcW w:w="2694" w:type="dxa"/>
          </w:tcPr>
          <w:p w14:paraId="3A10EBBE" w14:textId="77777777" w:rsidR="000402A7" w:rsidRPr="00C467B2" w:rsidRDefault="000402A7" w:rsidP="00086F9D">
            <w:pPr>
              <w:suppressAutoHyphens/>
              <w:spacing w:after="0" w:line="240" w:lineRule="auto"/>
              <w:jc w:val="both"/>
              <w:rPr>
                <w:rFonts w:ascii="Times New Roman" w:eastAsia="Times New Roman" w:hAnsi="Times New Roman"/>
                <w:color w:val="FF0000"/>
                <w:lang w:eastAsia="ru-RU"/>
              </w:rPr>
            </w:pPr>
            <w:r w:rsidRPr="00907B60">
              <w:rPr>
                <w:rFonts w:ascii="Times New Roman" w:eastAsia="Times New Roman" w:hAnsi="Times New Roman"/>
                <w:lang w:eastAsia="ar-SA"/>
              </w:rPr>
              <w:t>Информационное освещение</w:t>
            </w:r>
          </w:p>
        </w:tc>
        <w:tc>
          <w:tcPr>
            <w:tcW w:w="7796" w:type="dxa"/>
          </w:tcPr>
          <w:p w14:paraId="3630982A" w14:textId="77777777" w:rsidR="000402A7" w:rsidRPr="00914876" w:rsidRDefault="000402A7" w:rsidP="00086F9D">
            <w:pPr>
              <w:ind w:firstLine="164"/>
              <w:contextualSpacing/>
              <w:jc w:val="both"/>
              <w:rPr>
                <w:rFonts w:ascii="Times New Roman" w:eastAsia="Times New Roman" w:hAnsi="Times New Roman"/>
                <w:bCs/>
                <w:lang w:eastAsia="ru-RU"/>
              </w:rPr>
            </w:pPr>
            <w:r w:rsidRPr="00914876">
              <w:rPr>
                <w:rFonts w:ascii="Times New Roman" w:eastAsia="Times New Roman" w:hAnsi="Times New Roman"/>
                <w:bCs/>
                <w:lang w:eastAsia="ru-RU"/>
              </w:rPr>
              <w:t xml:space="preserve">Любые публикации об оказании </w:t>
            </w:r>
            <w:r w:rsidRPr="00914876">
              <w:rPr>
                <w:rFonts w:ascii="Times New Roman" w:eastAsia="Times New Roman" w:hAnsi="Times New Roman"/>
                <w:lang w:eastAsia="ar-SA"/>
              </w:rPr>
              <w:t>услуги</w:t>
            </w:r>
            <w:r w:rsidRPr="00914876">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014A4952" w14:textId="77777777" w:rsidR="000402A7" w:rsidRDefault="000402A7" w:rsidP="00086F9D">
            <w:pPr>
              <w:tabs>
                <w:tab w:val="left" w:pos="145"/>
              </w:tabs>
              <w:spacing w:after="0" w:line="240" w:lineRule="auto"/>
              <w:jc w:val="both"/>
              <w:rPr>
                <w:rFonts w:ascii="Times New Roman" w:eastAsia="Times New Roman" w:hAnsi="Times New Roman"/>
                <w:bCs/>
                <w:lang w:eastAsia="ru-RU"/>
              </w:rPr>
            </w:pPr>
            <w:r w:rsidRPr="00914876">
              <w:rPr>
                <w:rFonts w:ascii="Times New Roman" w:eastAsia="Times New Roman" w:hAnsi="Times New Roman"/>
                <w:bCs/>
                <w:lang w:eastAsia="ru-RU"/>
              </w:rPr>
              <w:t>Материалы всех публикаций согласовываются с Заказчиком.</w:t>
            </w:r>
          </w:p>
          <w:p w14:paraId="19EB7BE6" w14:textId="77777777" w:rsidR="000402A7" w:rsidRPr="00C467B2" w:rsidRDefault="000402A7" w:rsidP="00086F9D">
            <w:pPr>
              <w:autoSpaceDE w:val="0"/>
              <w:autoSpaceDN w:val="0"/>
              <w:adjustRightInd w:val="0"/>
              <w:spacing w:after="0" w:line="240" w:lineRule="auto"/>
              <w:jc w:val="both"/>
              <w:rPr>
                <w:rFonts w:ascii="Times New Roman" w:eastAsia="Times New Roman" w:hAnsi="Times New Roman"/>
                <w:bCs/>
                <w:lang w:eastAsia="ru-RU"/>
              </w:rPr>
            </w:pPr>
          </w:p>
        </w:tc>
      </w:tr>
      <w:bookmarkEnd w:id="14"/>
    </w:tbl>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77777777" w:rsidR="00C814DC" w:rsidRPr="00BC1CF9" w:rsidRDefault="00C814DC" w:rsidP="00BC1CF9">
      <w:pPr>
        <w:ind w:firstLine="3544"/>
        <w:rPr>
          <w:rFonts w:ascii="Times New Roman" w:hAnsi="Times New Roman" w:cs="Times New Roman"/>
          <w:bCs/>
          <w:szCs w:val="28"/>
        </w:rPr>
      </w:pP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7ED8A207" w14:textId="57CCEE03" w:rsidR="00C814DC" w:rsidRDefault="00C814DC" w:rsidP="00BC1CF9">
      <w:pPr>
        <w:rPr>
          <w:rFonts w:ascii="Times New Roman" w:hAnsi="Times New Roman" w:cs="Times New Roman"/>
        </w:rPr>
      </w:pPr>
    </w:p>
    <w:p w14:paraId="08CC8EF9" w14:textId="77777777" w:rsidR="00A26405" w:rsidRDefault="00A26405" w:rsidP="00BC1CF9">
      <w:pPr>
        <w:rPr>
          <w:rFonts w:ascii="Times New Roman" w:hAnsi="Times New Roman" w:cs="Times New Roman"/>
        </w:rPr>
      </w:pPr>
    </w:p>
    <w:p w14:paraId="2A95967D" w14:textId="77777777" w:rsidR="00A26405" w:rsidRDefault="00A26405" w:rsidP="00BC1CF9">
      <w:pPr>
        <w:rPr>
          <w:rFonts w:ascii="Times New Roman" w:hAnsi="Times New Roman" w:cs="Times New Roman"/>
        </w:rPr>
      </w:pPr>
    </w:p>
    <w:p w14:paraId="400C93C7" w14:textId="0868DF0C"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15"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 xml:space="preserve">Микрокредитная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7EE8BB0D" w14:textId="6AD413E8" w:rsidR="00054A36" w:rsidRDefault="00054A36" w:rsidP="00054A36">
      <w:pPr>
        <w:framePr w:hSpace="180" w:wrap="around" w:vAnchor="text" w:hAnchor="margin" w:xAlign="center" w:y="1"/>
        <w:jc w:val="both"/>
        <w:rPr>
          <w:rFonts w:ascii="Times New Roman" w:hAnsi="Times New Roman"/>
        </w:rPr>
      </w:pPr>
      <w:r>
        <w:rPr>
          <w:rFonts w:ascii="Times New Roman" w:hAnsi="Times New Roman"/>
        </w:rPr>
        <w:t>.</w:t>
      </w:r>
    </w:p>
    <w:p w14:paraId="2BFDD2B4" w14:textId="4A185022" w:rsidR="00BA7CA2" w:rsidRPr="00CC5D29" w:rsidRDefault="00BA7CA2" w:rsidP="00054A36">
      <w:pPr>
        <w:widowControl w:val="0"/>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Pr="00CC5D29">
        <w:rPr>
          <w:rFonts w:ascii="Times New Roman" w:eastAsia="Arial Unicode MS" w:hAnsi="Times New Roman"/>
          <w:sz w:val="24"/>
          <w:szCs w:val="24"/>
          <w:lang w:eastAsia="ru-RU" w:bidi="ru-RU"/>
        </w:rPr>
        <w:t>услуг</w:t>
      </w:r>
      <w:r w:rsidR="00054A36" w:rsidRPr="00054A36">
        <w:rPr>
          <w:rFonts w:ascii="Times New Roman" w:eastAsia="Times New Roman" w:hAnsi="Times New Roman" w:cs="Times New Roman"/>
          <w:b/>
          <w:bCs/>
          <w:iCs/>
          <w:lang w:eastAsia="ar-SA"/>
        </w:rPr>
        <w:t xml:space="preserve"> </w:t>
      </w:r>
      <w:r w:rsidR="00054A36">
        <w:rPr>
          <w:rFonts w:ascii="Times New Roman" w:eastAsia="Times New Roman" w:hAnsi="Times New Roman" w:cs="Times New Roman"/>
          <w:b/>
          <w:bCs/>
          <w:iCs/>
          <w:lang w:eastAsia="ar-SA"/>
        </w:rPr>
        <w:t>«</w:t>
      </w:r>
      <w:r w:rsidR="00054A36">
        <w:rPr>
          <w:rFonts w:ascii="Times New Roman" w:hAnsi="Times New Roman" w:cs="Times New Roman"/>
          <w:b/>
          <w:shd w:val="clear" w:color="auto" w:fill="FFFFFF"/>
        </w:rPr>
        <w:t>Комплексное продвижение продукции на Ozon, Wildberries, AliExpress, ЯндексМаркет</w:t>
      </w:r>
      <w:r w:rsidR="00054A36">
        <w:rPr>
          <w:rFonts w:ascii="Times New Roman" w:eastAsia="Times New Roman" w:hAnsi="Times New Roman" w:cs="Times New Roman"/>
          <w:b/>
          <w:bCs/>
          <w:iCs/>
          <w:lang w:eastAsia="ar-SA"/>
        </w:rPr>
        <w:t xml:space="preserve">» </w:t>
      </w:r>
      <w:r w:rsidRPr="00CC5D29">
        <w:rPr>
          <w:rFonts w:ascii="Times New Roman" w:eastAsia="Arial Unicode MS" w:hAnsi="Times New Roman"/>
          <w:sz w:val="24"/>
          <w:szCs w:val="24"/>
          <w:lang w:eastAsia="ru-RU" w:bidi="ru-RU"/>
        </w:rPr>
        <w:t xml:space="preserve"> </w:t>
      </w:r>
      <w:r w:rsidRPr="00CC5D29">
        <w:rPr>
          <w:rFonts w:ascii="Times New Roman" w:eastAsia="SimSun" w:hAnsi="Times New Roman"/>
          <w:color w:val="000000"/>
          <w:kern w:val="1"/>
          <w:sz w:val="24"/>
          <w:szCs w:val="24"/>
          <w:lang w:eastAsia="zh-CN" w:bidi="hi-IN"/>
        </w:rPr>
        <w:t>(далее по тексту - «Услуги»)</w:t>
      </w:r>
      <w:r w:rsidR="00054A36" w:rsidRPr="00054A36">
        <w:rPr>
          <w:rFonts w:ascii="Times New Roman" w:hAnsi="Times New Roman"/>
          <w:bCs/>
        </w:rPr>
        <w:t xml:space="preserve"> </w:t>
      </w:r>
      <w:r w:rsidR="00054A36">
        <w:rPr>
          <w:rFonts w:ascii="Times New Roman" w:hAnsi="Times New Roman"/>
          <w:bCs/>
        </w:rPr>
        <w:t xml:space="preserve">для </w:t>
      </w:r>
      <w:r w:rsidR="00EA098A" w:rsidRPr="003F3423">
        <w:rPr>
          <w:rFonts w:ascii="Times New Roman" w:eastAsia="Times New Roman" w:hAnsi="Times New Roman"/>
          <w:color w:val="000000"/>
          <w:shd w:val="clear" w:color="auto" w:fill="FFFFFF"/>
          <w:lang w:eastAsia="ar-SA"/>
        </w:rPr>
        <w:t>субъект</w:t>
      </w:r>
      <w:r w:rsidR="00EA098A">
        <w:rPr>
          <w:rFonts w:ascii="Times New Roman" w:eastAsia="Times New Roman" w:hAnsi="Times New Roman"/>
          <w:color w:val="000000"/>
          <w:shd w:val="clear" w:color="auto" w:fill="FFFFFF"/>
          <w:lang w:eastAsia="ar-SA"/>
        </w:rPr>
        <w:t>ов</w:t>
      </w:r>
      <w:r w:rsidR="00EA098A" w:rsidRPr="003F3423">
        <w:rPr>
          <w:rFonts w:ascii="Times New Roman" w:eastAsia="Times New Roman" w:hAnsi="Times New Roman"/>
          <w:color w:val="000000"/>
          <w:shd w:val="clear" w:color="auto" w:fill="FFFFFF"/>
          <w:lang w:eastAsia="ar-SA"/>
        </w:rPr>
        <w:t xml:space="preserve">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r w:rsidR="00EF1466">
        <w:rPr>
          <w:rFonts w:ascii="Times New Roman" w:eastAsia="Times New Roman" w:hAnsi="Times New Roman"/>
          <w:color w:val="000000"/>
          <w:shd w:val="clear" w:color="auto" w:fill="FFFFFF"/>
          <w:lang w:eastAsia="ar-SA"/>
        </w:rPr>
        <w:t xml:space="preserve">, </w:t>
      </w:r>
      <w:r w:rsidRPr="00CC5D29">
        <w:rPr>
          <w:rFonts w:ascii="Times New Roman" w:eastAsia="SimSun" w:hAnsi="Times New Roman"/>
          <w:color w:val="000000"/>
          <w:kern w:val="1"/>
          <w:sz w:val="24"/>
          <w:szCs w:val="24"/>
          <w:lang w:eastAsia="zh-CN" w:bidi="hi-IN"/>
        </w:rPr>
        <w:t>(далее – Получатель</w:t>
      </w:r>
      <w:r w:rsidR="00567737">
        <w:rPr>
          <w:rFonts w:ascii="Times New Roman" w:eastAsia="SimSun" w:hAnsi="Times New Roman"/>
          <w:color w:val="000000"/>
          <w:kern w:val="1"/>
          <w:sz w:val="24"/>
          <w:szCs w:val="24"/>
          <w:lang w:eastAsia="zh-CN" w:bidi="hi-IN"/>
        </w:rPr>
        <w:t xml:space="preserve"> услуги</w:t>
      </w:r>
      <w:r w:rsidRPr="00CC5D29">
        <w:rPr>
          <w:rFonts w:ascii="Times New Roman" w:eastAsia="SimSun" w:hAnsi="Times New Roman"/>
          <w:color w:val="000000"/>
          <w:kern w:val="1"/>
          <w:sz w:val="24"/>
          <w:szCs w:val="24"/>
          <w:lang w:eastAsia="zh-CN" w:bidi="hi-IN"/>
        </w:rPr>
        <w:t xml:space="preserve">) в объеме, установленном в Техническом задании </w:t>
      </w:r>
      <w:r w:rsidR="005F641C">
        <w:rPr>
          <w:rFonts w:ascii="Times New Roman" w:eastAsia="SimSun" w:hAnsi="Times New Roman"/>
          <w:color w:val="000000"/>
          <w:kern w:val="1"/>
          <w:sz w:val="24"/>
          <w:szCs w:val="24"/>
          <w:lang w:eastAsia="zh-CN" w:bidi="hi-IN"/>
        </w:rPr>
        <w:t xml:space="preserve">Договора </w:t>
      </w:r>
      <w:r w:rsidRPr="00CC5D29">
        <w:rPr>
          <w:rFonts w:ascii="Times New Roman" w:eastAsia="SimSun" w:hAnsi="Times New Roman"/>
          <w:color w:val="000000"/>
          <w:kern w:val="1"/>
          <w:sz w:val="24"/>
          <w:szCs w:val="24"/>
          <w:lang w:eastAsia="zh-CN" w:bidi="hi-IN"/>
        </w:rPr>
        <w:t>(Приложение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МП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BB8E44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73FEB54F" w14:textId="77777777" w:rsidR="00A26405" w:rsidRDefault="00A26405" w:rsidP="00CC5D29">
      <w:pPr>
        <w:contextualSpacing/>
        <w:jc w:val="right"/>
        <w:rPr>
          <w:rFonts w:ascii="Times New Roman" w:hAnsi="Times New Roman" w:cs="Times New Roman"/>
          <w:b/>
          <w:bCs/>
        </w:rPr>
      </w:pPr>
    </w:p>
    <w:p w14:paraId="600D1DE2" w14:textId="77777777" w:rsidR="00054A36" w:rsidRDefault="00054A36" w:rsidP="00CC5D29">
      <w:pPr>
        <w:contextualSpacing/>
        <w:jc w:val="right"/>
        <w:rPr>
          <w:rFonts w:ascii="Times New Roman" w:hAnsi="Times New Roman" w:cs="Times New Roman"/>
          <w:b/>
          <w:bCs/>
        </w:rPr>
      </w:pPr>
    </w:p>
    <w:p w14:paraId="7240570B" w14:textId="77777777" w:rsidR="00054A36" w:rsidRDefault="00054A36" w:rsidP="00CC5D29">
      <w:pPr>
        <w:contextualSpacing/>
        <w:jc w:val="right"/>
        <w:rPr>
          <w:rFonts w:ascii="Times New Roman" w:hAnsi="Times New Roman" w:cs="Times New Roman"/>
          <w:b/>
          <w:bCs/>
        </w:rPr>
      </w:pPr>
    </w:p>
    <w:p w14:paraId="29582913" w14:textId="77777777" w:rsidR="00054A36" w:rsidRDefault="00054A36" w:rsidP="00CC5D29">
      <w:pPr>
        <w:contextualSpacing/>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 xml:space="preserve">1 к Техническому заданию </w:t>
      </w:r>
    </w:p>
    <w:p w14:paraId="2DDB4E48" w14:textId="312F9ADB" w:rsidR="00BC1CF9" w:rsidRPr="00BC1CF9" w:rsidRDefault="005F641C" w:rsidP="005F641C">
      <w:pPr>
        <w:ind w:firstLine="4536"/>
        <w:jc w:val="right"/>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ФОРМА</w:t>
      </w:r>
    </w:p>
    <w:bookmarkEnd w:id="15"/>
    <w:p w14:paraId="276D5B4E" w14:textId="77777777" w:rsidR="00054A36" w:rsidRPr="00F77611" w:rsidRDefault="00054A36" w:rsidP="00EF1466">
      <w:pPr>
        <w:spacing w:after="0" w:line="240" w:lineRule="auto"/>
        <w:jc w:val="both"/>
        <w:rPr>
          <w:rFonts w:eastAsia="SimSun"/>
          <w:kern w:val="1"/>
          <w:lang w:eastAsia="zh-CN" w:bidi="hi-IN"/>
        </w:rPr>
      </w:pPr>
    </w:p>
    <w:p w14:paraId="340E9C03" w14:textId="77777777" w:rsidR="00EF1466" w:rsidRPr="00BC1CF9" w:rsidRDefault="00EF1466" w:rsidP="00EF1466">
      <w:pPr>
        <w:spacing w:after="0" w:line="240" w:lineRule="auto"/>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2F83E9A5" w14:textId="77777777" w:rsidR="00EF1466" w:rsidRPr="00BC1CF9" w:rsidRDefault="00EF1466" w:rsidP="00EF1466">
      <w:pPr>
        <w:spacing w:after="0" w:line="240" w:lineRule="auto"/>
        <w:jc w:val="center"/>
        <w:rPr>
          <w:rFonts w:ascii="Times New Roman" w:hAnsi="Times New Roman" w:cs="Times New Roman"/>
          <w:b/>
        </w:rPr>
      </w:pPr>
      <w:r w:rsidRPr="00BC1CF9">
        <w:rPr>
          <w:rFonts w:ascii="Times New Roman" w:hAnsi="Times New Roman" w:cs="Times New Roman"/>
          <w:b/>
        </w:rPr>
        <w:t xml:space="preserve">уникальных субъектов малого и среднего предпринимательства, </w:t>
      </w:r>
    </w:p>
    <w:p w14:paraId="72A72E83" w14:textId="77777777" w:rsidR="00EF1466" w:rsidRPr="00BC1CF9" w:rsidRDefault="00EF1466" w:rsidP="00EF1466">
      <w:pPr>
        <w:spacing w:after="0" w:line="240" w:lineRule="auto"/>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12B0540D" w14:textId="77777777" w:rsidR="00EF1466" w:rsidRPr="00BC1CF9" w:rsidRDefault="00EF1466" w:rsidP="00EF1466">
      <w:pPr>
        <w:spacing w:after="0" w:line="240" w:lineRule="auto"/>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11951EF6" w14:textId="77777777" w:rsidR="00EF1466" w:rsidRPr="00736999" w:rsidRDefault="00EF1466" w:rsidP="00EF1466">
      <w:pPr>
        <w:spacing w:after="0" w:line="240" w:lineRule="auto"/>
        <w:jc w:val="center"/>
        <w:rPr>
          <w:rFonts w:ascii="Times New Roman" w:hAnsi="Times New Roman" w:cs="Times New Roman"/>
          <w:b/>
          <w:i/>
          <w:sz w:val="18"/>
        </w:rPr>
      </w:pPr>
      <w:r w:rsidRPr="00736999">
        <w:rPr>
          <w:rFonts w:ascii="Times New Roman" w:hAnsi="Times New Roman" w:cs="Times New Roman"/>
          <w:b/>
          <w:i/>
          <w:sz w:val="18"/>
        </w:rPr>
        <w:t>(наименование услуги)</w:t>
      </w:r>
    </w:p>
    <w:p w14:paraId="20D18B9A" w14:textId="77777777" w:rsidR="00EF1466" w:rsidRPr="00BC1CF9" w:rsidRDefault="00EF1466" w:rsidP="00EF1466">
      <w:pPr>
        <w:rPr>
          <w:rFonts w:ascii="Times New Roman" w:hAnsi="Times New Roman" w:cs="Times New Roman"/>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992"/>
        <w:gridCol w:w="1276"/>
        <w:gridCol w:w="1134"/>
        <w:gridCol w:w="1275"/>
        <w:gridCol w:w="1276"/>
        <w:gridCol w:w="1559"/>
        <w:gridCol w:w="1271"/>
      </w:tblGrid>
      <w:tr w:rsidR="00EF1466" w:rsidRPr="00BC1CF9" w14:paraId="0396A02B" w14:textId="77777777" w:rsidTr="00086F9D">
        <w:trPr>
          <w:trHeight w:val="1438"/>
          <w:jc w:val="center"/>
        </w:trPr>
        <w:tc>
          <w:tcPr>
            <w:tcW w:w="567" w:type="dxa"/>
            <w:shd w:val="clear" w:color="auto" w:fill="auto"/>
          </w:tcPr>
          <w:p w14:paraId="21E54A52" w14:textId="77777777" w:rsidR="00EF1466" w:rsidRPr="00BC1CF9" w:rsidRDefault="00EF1466" w:rsidP="00086F9D">
            <w:pPr>
              <w:spacing w:line="276" w:lineRule="auto"/>
              <w:jc w:val="center"/>
              <w:rPr>
                <w:rFonts w:ascii="Times New Roman" w:hAnsi="Times New Roman" w:cs="Times New Roman"/>
                <w:sz w:val="14"/>
                <w:szCs w:val="14"/>
              </w:rPr>
            </w:pPr>
            <w:r w:rsidRPr="00BC1CF9">
              <w:rPr>
                <w:rFonts w:ascii="Times New Roman" w:hAnsi="Times New Roman" w:cs="Times New Roman"/>
                <w:sz w:val="14"/>
                <w:szCs w:val="14"/>
              </w:rPr>
              <w:t>№ п/п</w:t>
            </w:r>
          </w:p>
        </w:tc>
        <w:tc>
          <w:tcPr>
            <w:tcW w:w="1135" w:type="dxa"/>
            <w:shd w:val="clear" w:color="auto" w:fill="auto"/>
          </w:tcPr>
          <w:p w14:paraId="7460E82E" w14:textId="77777777" w:rsidR="00EF1466" w:rsidRPr="00BC1CF9" w:rsidRDefault="00EF1466" w:rsidP="00086F9D">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субъекта МСП</w:t>
            </w:r>
          </w:p>
        </w:tc>
        <w:tc>
          <w:tcPr>
            <w:tcW w:w="992" w:type="dxa"/>
            <w:shd w:val="clear" w:color="auto" w:fill="auto"/>
          </w:tcPr>
          <w:p w14:paraId="44B815FC" w14:textId="77777777" w:rsidR="00EF1466" w:rsidRPr="00BC1CF9" w:rsidRDefault="00EF1466" w:rsidP="00086F9D">
            <w:pPr>
              <w:spacing w:line="276" w:lineRule="auto"/>
              <w:rPr>
                <w:rFonts w:ascii="Times New Roman" w:hAnsi="Times New Roman" w:cs="Times New Roman"/>
                <w:sz w:val="14"/>
                <w:szCs w:val="14"/>
              </w:rPr>
            </w:pPr>
            <w:r w:rsidRPr="00BC1CF9">
              <w:rPr>
                <w:rFonts w:ascii="Times New Roman" w:hAnsi="Times New Roman" w:cs="Times New Roman"/>
                <w:sz w:val="14"/>
                <w:szCs w:val="14"/>
              </w:rPr>
              <w:t>ИНН получателя поддержки</w:t>
            </w:r>
          </w:p>
        </w:tc>
        <w:tc>
          <w:tcPr>
            <w:tcW w:w="1276" w:type="dxa"/>
            <w:shd w:val="clear" w:color="auto" w:fill="auto"/>
          </w:tcPr>
          <w:p w14:paraId="65304654" w14:textId="77777777" w:rsidR="00EF1466" w:rsidRPr="00BC1CF9" w:rsidRDefault="00EF1466" w:rsidP="00086F9D">
            <w:pPr>
              <w:spacing w:line="276" w:lineRule="auto"/>
              <w:ind w:firstLine="31"/>
              <w:rPr>
                <w:rFonts w:ascii="Times New Roman" w:hAnsi="Times New Roman" w:cs="Times New Roman"/>
                <w:sz w:val="14"/>
                <w:szCs w:val="14"/>
              </w:rPr>
            </w:pPr>
            <w:r w:rsidRPr="00BC1CF9">
              <w:rPr>
                <w:rFonts w:ascii="Times New Roman" w:hAnsi="Times New Roman" w:cs="Times New Roman"/>
                <w:sz w:val="14"/>
                <w:szCs w:val="14"/>
              </w:rPr>
              <w:t>Вид деятельности в соответствии с ОКВЭД</w:t>
            </w:r>
          </w:p>
        </w:tc>
        <w:tc>
          <w:tcPr>
            <w:tcW w:w="1134" w:type="dxa"/>
            <w:shd w:val="clear" w:color="auto" w:fill="auto"/>
          </w:tcPr>
          <w:p w14:paraId="0806DFEF" w14:textId="77777777" w:rsidR="00EF1466" w:rsidRPr="00BC1CF9" w:rsidRDefault="00EF1466" w:rsidP="00086F9D">
            <w:pPr>
              <w:spacing w:line="276" w:lineRule="auto"/>
              <w:ind w:firstLine="32"/>
              <w:rPr>
                <w:rFonts w:ascii="Times New Roman" w:hAnsi="Times New Roman" w:cs="Times New Roman"/>
                <w:sz w:val="14"/>
                <w:szCs w:val="14"/>
              </w:rPr>
            </w:pPr>
            <w:r w:rsidRPr="00BC1CF9">
              <w:rPr>
                <w:rFonts w:ascii="Times New Roman" w:hAnsi="Times New Roman" w:cs="Times New Roman"/>
                <w:sz w:val="14"/>
                <w:szCs w:val="14"/>
              </w:rPr>
              <w:t>Телефон получателя поддержки /</w:t>
            </w:r>
          </w:p>
          <w:p w14:paraId="0AC97805" w14:textId="77777777" w:rsidR="00EF1466" w:rsidRPr="00BC1CF9" w:rsidRDefault="00EF1466" w:rsidP="00086F9D">
            <w:pPr>
              <w:spacing w:line="276" w:lineRule="auto"/>
              <w:rPr>
                <w:rFonts w:ascii="Times New Roman" w:hAnsi="Times New Roman" w:cs="Times New Roman"/>
              </w:rPr>
            </w:pPr>
            <w:r w:rsidRPr="00BC1CF9">
              <w:rPr>
                <w:rFonts w:ascii="Times New Roman" w:hAnsi="Times New Roman" w:cs="Times New Roman"/>
                <w:sz w:val="14"/>
                <w:szCs w:val="14"/>
              </w:rPr>
              <w:t>адрес электронной почты</w:t>
            </w:r>
          </w:p>
          <w:p w14:paraId="6E0E0106" w14:textId="77777777" w:rsidR="00EF1466" w:rsidRPr="00BC1CF9" w:rsidRDefault="00EF1466" w:rsidP="00086F9D">
            <w:pPr>
              <w:spacing w:line="276" w:lineRule="auto"/>
              <w:rPr>
                <w:rFonts w:ascii="Times New Roman" w:hAnsi="Times New Roman" w:cs="Times New Roman"/>
                <w:sz w:val="14"/>
                <w:szCs w:val="14"/>
              </w:rPr>
            </w:pPr>
          </w:p>
        </w:tc>
        <w:tc>
          <w:tcPr>
            <w:tcW w:w="1275" w:type="dxa"/>
            <w:shd w:val="clear" w:color="auto" w:fill="auto"/>
          </w:tcPr>
          <w:p w14:paraId="2A4A3FA3" w14:textId="77777777" w:rsidR="00EF1466" w:rsidRPr="00BC1CF9" w:rsidRDefault="00EF1466" w:rsidP="00086F9D">
            <w:pPr>
              <w:spacing w:line="276" w:lineRule="auto"/>
              <w:ind w:firstLine="26"/>
              <w:rPr>
                <w:rFonts w:ascii="Times New Roman" w:hAnsi="Times New Roman" w:cs="Times New Roman"/>
                <w:sz w:val="14"/>
                <w:szCs w:val="14"/>
              </w:rPr>
            </w:pPr>
            <w:r w:rsidRPr="00BC1CF9">
              <w:rPr>
                <w:rFonts w:ascii="Times New Roman" w:hAnsi="Times New Roman" w:cs="Times New Roman"/>
                <w:sz w:val="14"/>
                <w:szCs w:val="14"/>
              </w:rPr>
              <w:t>Вид поддержки</w:t>
            </w:r>
          </w:p>
          <w:p w14:paraId="7D781ED0" w14:textId="77777777" w:rsidR="00EF1466" w:rsidRPr="00BC1CF9" w:rsidRDefault="00EF1466" w:rsidP="00086F9D">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услуги)</w:t>
            </w:r>
          </w:p>
          <w:p w14:paraId="04430029" w14:textId="77777777" w:rsidR="00EF1466" w:rsidRPr="00BC1CF9" w:rsidRDefault="00EF1466" w:rsidP="00086F9D">
            <w:pPr>
              <w:spacing w:line="276" w:lineRule="auto"/>
              <w:rPr>
                <w:rFonts w:ascii="Times New Roman" w:hAnsi="Times New Roman" w:cs="Times New Roman"/>
                <w:sz w:val="14"/>
                <w:szCs w:val="14"/>
              </w:rPr>
            </w:pPr>
          </w:p>
        </w:tc>
        <w:tc>
          <w:tcPr>
            <w:tcW w:w="1276" w:type="dxa"/>
            <w:shd w:val="clear" w:color="auto" w:fill="auto"/>
          </w:tcPr>
          <w:p w14:paraId="1969DC45" w14:textId="77777777" w:rsidR="00EF1466" w:rsidRPr="00BC1CF9" w:rsidRDefault="00EF1466" w:rsidP="00086F9D">
            <w:pPr>
              <w:spacing w:line="276" w:lineRule="auto"/>
              <w:rPr>
                <w:rFonts w:ascii="Times New Roman" w:hAnsi="Times New Roman" w:cs="Times New Roman"/>
                <w:sz w:val="14"/>
                <w:szCs w:val="14"/>
              </w:rPr>
            </w:pPr>
            <w:r w:rsidRPr="00BC1CF9">
              <w:rPr>
                <w:rFonts w:ascii="Times New Roman" w:hAnsi="Times New Roman" w:cs="Times New Roman"/>
                <w:sz w:val="14"/>
                <w:szCs w:val="14"/>
              </w:rPr>
              <w:t>Дата оказания поддержки</w:t>
            </w:r>
          </w:p>
        </w:tc>
        <w:tc>
          <w:tcPr>
            <w:tcW w:w="1559" w:type="dxa"/>
            <w:shd w:val="clear" w:color="auto" w:fill="auto"/>
          </w:tcPr>
          <w:p w14:paraId="0D33FF76" w14:textId="77777777" w:rsidR="00EF1466" w:rsidRPr="00BC1CF9" w:rsidRDefault="00EF1466" w:rsidP="00086F9D">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ФИО, должность представителя</w:t>
            </w:r>
          </w:p>
          <w:p w14:paraId="1EDC14C8" w14:textId="77777777" w:rsidR="00EF1466" w:rsidRPr="00BC1CF9" w:rsidRDefault="00EF1466" w:rsidP="00086F9D">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субъекта МСП</w:t>
            </w:r>
          </w:p>
        </w:tc>
        <w:tc>
          <w:tcPr>
            <w:tcW w:w="1271" w:type="dxa"/>
            <w:shd w:val="clear" w:color="auto" w:fill="auto"/>
          </w:tcPr>
          <w:p w14:paraId="7C15F7FF" w14:textId="77777777" w:rsidR="00EF1466" w:rsidRPr="00BC1CF9" w:rsidRDefault="00EF1466" w:rsidP="00086F9D">
            <w:pPr>
              <w:spacing w:line="276" w:lineRule="auto"/>
              <w:ind w:firstLine="27"/>
              <w:rPr>
                <w:rFonts w:ascii="Times New Roman" w:hAnsi="Times New Roman" w:cs="Times New Roman"/>
                <w:sz w:val="14"/>
                <w:szCs w:val="14"/>
              </w:rPr>
            </w:pPr>
            <w:r w:rsidRPr="00BC1CF9">
              <w:rPr>
                <w:rFonts w:ascii="Times New Roman" w:hAnsi="Times New Roman" w:cs="Times New Roman"/>
                <w:sz w:val="14"/>
                <w:szCs w:val="14"/>
              </w:rPr>
              <w:t>ФИО, должность руководителя</w:t>
            </w:r>
          </w:p>
          <w:p w14:paraId="71D7EC71" w14:textId="77777777" w:rsidR="00EF1466" w:rsidRPr="00BC1CF9" w:rsidRDefault="00EF1466" w:rsidP="00086F9D">
            <w:pPr>
              <w:spacing w:line="276" w:lineRule="auto"/>
              <w:rPr>
                <w:rFonts w:ascii="Times New Roman" w:hAnsi="Times New Roman" w:cs="Times New Roman"/>
                <w:sz w:val="14"/>
                <w:szCs w:val="14"/>
              </w:rPr>
            </w:pPr>
          </w:p>
        </w:tc>
      </w:tr>
      <w:tr w:rsidR="00EF1466" w:rsidRPr="00BC1CF9" w14:paraId="00636A70" w14:textId="77777777" w:rsidTr="00086F9D">
        <w:trPr>
          <w:trHeight w:val="232"/>
          <w:jc w:val="center"/>
        </w:trPr>
        <w:tc>
          <w:tcPr>
            <w:tcW w:w="567" w:type="dxa"/>
            <w:shd w:val="clear" w:color="auto" w:fill="auto"/>
          </w:tcPr>
          <w:p w14:paraId="448B4180" w14:textId="77777777" w:rsidR="00EF1466" w:rsidRPr="00BC1CF9" w:rsidRDefault="00EF1466" w:rsidP="00086F9D">
            <w:pPr>
              <w:spacing w:line="276" w:lineRule="auto"/>
              <w:jc w:val="center"/>
              <w:rPr>
                <w:rFonts w:ascii="Times New Roman" w:hAnsi="Times New Roman" w:cs="Times New Roman"/>
                <w:sz w:val="14"/>
                <w:szCs w:val="14"/>
              </w:rPr>
            </w:pPr>
          </w:p>
        </w:tc>
        <w:tc>
          <w:tcPr>
            <w:tcW w:w="1135" w:type="dxa"/>
            <w:shd w:val="clear" w:color="auto" w:fill="auto"/>
          </w:tcPr>
          <w:p w14:paraId="2D5CA7F7" w14:textId="77777777" w:rsidR="00EF1466" w:rsidRPr="00BC1CF9" w:rsidRDefault="00EF1466" w:rsidP="00086F9D">
            <w:pPr>
              <w:spacing w:line="276" w:lineRule="auto"/>
              <w:jc w:val="center"/>
              <w:rPr>
                <w:rFonts w:ascii="Times New Roman" w:hAnsi="Times New Roman" w:cs="Times New Roman"/>
                <w:sz w:val="14"/>
                <w:szCs w:val="14"/>
              </w:rPr>
            </w:pPr>
          </w:p>
        </w:tc>
        <w:tc>
          <w:tcPr>
            <w:tcW w:w="992" w:type="dxa"/>
            <w:shd w:val="clear" w:color="auto" w:fill="auto"/>
          </w:tcPr>
          <w:p w14:paraId="56A467C0" w14:textId="77777777" w:rsidR="00EF1466" w:rsidRPr="00BC1CF9" w:rsidRDefault="00EF1466" w:rsidP="00086F9D">
            <w:pPr>
              <w:spacing w:line="276" w:lineRule="auto"/>
              <w:jc w:val="center"/>
              <w:rPr>
                <w:rFonts w:ascii="Times New Roman" w:hAnsi="Times New Roman" w:cs="Times New Roman"/>
                <w:sz w:val="14"/>
                <w:szCs w:val="14"/>
              </w:rPr>
            </w:pPr>
          </w:p>
        </w:tc>
        <w:tc>
          <w:tcPr>
            <w:tcW w:w="1276" w:type="dxa"/>
            <w:shd w:val="clear" w:color="auto" w:fill="auto"/>
          </w:tcPr>
          <w:p w14:paraId="7C2D135A" w14:textId="77777777" w:rsidR="00EF1466" w:rsidRPr="00BC1CF9" w:rsidRDefault="00EF1466" w:rsidP="00086F9D">
            <w:pPr>
              <w:spacing w:line="276" w:lineRule="auto"/>
              <w:jc w:val="center"/>
              <w:rPr>
                <w:rFonts w:ascii="Times New Roman" w:hAnsi="Times New Roman" w:cs="Times New Roman"/>
                <w:sz w:val="14"/>
                <w:szCs w:val="14"/>
              </w:rPr>
            </w:pPr>
          </w:p>
        </w:tc>
        <w:tc>
          <w:tcPr>
            <w:tcW w:w="1134" w:type="dxa"/>
            <w:shd w:val="clear" w:color="auto" w:fill="auto"/>
          </w:tcPr>
          <w:p w14:paraId="684C6565" w14:textId="77777777" w:rsidR="00EF1466" w:rsidRPr="00BC1CF9" w:rsidRDefault="00EF1466" w:rsidP="00086F9D">
            <w:pPr>
              <w:spacing w:line="276" w:lineRule="auto"/>
              <w:jc w:val="center"/>
              <w:rPr>
                <w:rFonts w:ascii="Times New Roman" w:hAnsi="Times New Roman" w:cs="Times New Roman"/>
                <w:sz w:val="14"/>
                <w:szCs w:val="14"/>
              </w:rPr>
            </w:pPr>
          </w:p>
        </w:tc>
        <w:tc>
          <w:tcPr>
            <w:tcW w:w="1275" w:type="dxa"/>
            <w:shd w:val="clear" w:color="auto" w:fill="auto"/>
          </w:tcPr>
          <w:p w14:paraId="55DABDB7" w14:textId="77777777" w:rsidR="00EF1466" w:rsidRPr="00BC1CF9" w:rsidRDefault="00EF1466" w:rsidP="00086F9D">
            <w:pPr>
              <w:spacing w:line="276" w:lineRule="auto"/>
              <w:jc w:val="center"/>
              <w:rPr>
                <w:rFonts w:ascii="Times New Roman" w:hAnsi="Times New Roman" w:cs="Times New Roman"/>
                <w:sz w:val="14"/>
                <w:szCs w:val="14"/>
              </w:rPr>
            </w:pPr>
          </w:p>
        </w:tc>
        <w:tc>
          <w:tcPr>
            <w:tcW w:w="1276" w:type="dxa"/>
            <w:shd w:val="clear" w:color="auto" w:fill="auto"/>
          </w:tcPr>
          <w:p w14:paraId="43ACF025" w14:textId="77777777" w:rsidR="00EF1466" w:rsidRPr="00BC1CF9" w:rsidRDefault="00EF1466" w:rsidP="00086F9D">
            <w:pPr>
              <w:spacing w:line="276" w:lineRule="auto"/>
              <w:jc w:val="center"/>
              <w:rPr>
                <w:rFonts w:ascii="Times New Roman" w:hAnsi="Times New Roman" w:cs="Times New Roman"/>
                <w:sz w:val="14"/>
                <w:szCs w:val="14"/>
              </w:rPr>
            </w:pPr>
          </w:p>
        </w:tc>
        <w:tc>
          <w:tcPr>
            <w:tcW w:w="1559" w:type="dxa"/>
            <w:shd w:val="clear" w:color="auto" w:fill="auto"/>
          </w:tcPr>
          <w:p w14:paraId="5C858D09" w14:textId="77777777" w:rsidR="00EF1466" w:rsidRPr="00BC1CF9" w:rsidRDefault="00EF1466" w:rsidP="00086F9D">
            <w:pPr>
              <w:spacing w:line="276" w:lineRule="auto"/>
              <w:jc w:val="center"/>
              <w:rPr>
                <w:rFonts w:ascii="Times New Roman" w:hAnsi="Times New Roman" w:cs="Times New Roman"/>
                <w:sz w:val="14"/>
                <w:szCs w:val="14"/>
              </w:rPr>
            </w:pPr>
          </w:p>
        </w:tc>
        <w:tc>
          <w:tcPr>
            <w:tcW w:w="1271" w:type="dxa"/>
            <w:shd w:val="clear" w:color="auto" w:fill="auto"/>
          </w:tcPr>
          <w:p w14:paraId="0A808B0F" w14:textId="77777777" w:rsidR="00EF1466" w:rsidRPr="00BC1CF9" w:rsidRDefault="00EF1466" w:rsidP="00086F9D">
            <w:pPr>
              <w:spacing w:line="276" w:lineRule="auto"/>
              <w:jc w:val="center"/>
              <w:rPr>
                <w:rFonts w:ascii="Times New Roman" w:hAnsi="Times New Roman" w:cs="Times New Roman"/>
                <w:sz w:val="14"/>
                <w:szCs w:val="14"/>
              </w:rPr>
            </w:pPr>
          </w:p>
        </w:tc>
      </w:tr>
    </w:tbl>
    <w:p w14:paraId="00F6EFB5" w14:textId="77777777" w:rsidR="00EF1466" w:rsidRPr="00BC1CF9" w:rsidRDefault="00EF1466" w:rsidP="00EF1466">
      <w:pPr>
        <w:rPr>
          <w:rFonts w:ascii="Times New Roman" w:eastAsia="Calibri" w:hAnsi="Times New Roman" w:cs="Times New Roman"/>
        </w:rPr>
      </w:pPr>
    </w:p>
    <w:p w14:paraId="22163493" w14:textId="77777777" w:rsidR="00054A36" w:rsidRPr="00054A36" w:rsidRDefault="00054A36" w:rsidP="00054A36">
      <w:pPr>
        <w:jc w:val="both"/>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5F348A40" w:rsidR="00BC1CF9" w:rsidRDefault="00BC1CF9" w:rsidP="00BC1CF9">
      <w:pPr>
        <w:rPr>
          <w:rFonts w:ascii="Times New Roman" w:hAnsi="Times New Roman" w:cs="Times New Roman"/>
        </w:rPr>
      </w:pPr>
    </w:p>
    <w:p w14:paraId="7DA89E40" w14:textId="48CBF7C2" w:rsidR="00EF1466" w:rsidRDefault="00EF1466" w:rsidP="00BC1CF9">
      <w:pPr>
        <w:rPr>
          <w:rFonts w:ascii="Times New Roman" w:hAnsi="Times New Roman" w:cs="Times New Roman"/>
        </w:rPr>
      </w:pPr>
    </w:p>
    <w:p w14:paraId="53ECA6B7" w14:textId="38C4A122" w:rsidR="00EF1466" w:rsidRDefault="00EF1466" w:rsidP="00BC1CF9">
      <w:pPr>
        <w:rPr>
          <w:rFonts w:ascii="Times New Roman" w:hAnsi="Times New Roman" w:cs="Times New Roman"/>
        </w:rPr>
      </w:pPr>
    </w:p>
    <w:p w14:paraId="6A666958" w14:textId="77777777" w:rsidR="00EF1466" w:rsidRPr="00BC1CF9" w:rsidRDefault="00EF1466"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77777777" w:rsidR="00BC1CF9" w:rsidRPr="00BC1CF9" w:rsidRDefault="00BC1CF9" w:rsidP="00BC1CF9">
      <w:pPr>
        <w:rPr>
          <w:rFonts w:ascii="Times New Roman" w:hAnsi="Times New Roman" w:cs="Times New Roman"/>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t>Приложение № 2</w:t>
      </w:r>
      <w:r w:rsidR="00FE13D0">
        <w:rPr>
          <w:rFonts w:ascii="Times New Roman" w:hAnsi="Times New Roman" w:cs="Times New Roman"/>
          <w:b/>
          <w:bCs/>
        </w:rPr>
        <w:t xml:space="preserve"> к Техническому заданию </w:t>
      </w:r>
    </w:p>
    <w:p w14:paraId="59C79A8A" w14:textId="0A5499A8" w:rsidR="00BC1CF9" w:rsidRPr="00BC1CF9" w:rsidRDefault="005F641C" w:rsidP="00BC1CF9">
      <w:pPr>
        <w:contextualSpacing/>
        <w:jc w:val="right"/>
        <w:rPr>
          <w:rFonts w:ascii="Times New Roman" w:hAnsi="Times New Roman" w:cs="Times New Roman"/>
          <w:b/>
          <w:bCs/>
        </w:rPr>
      </w:pPr>
      <w:r>
        <w:rPr>
          <w:rFonts w:ascii="Times New Roman" w:hAnsi="Times New Roman" w:cs="Times New Roman"/>
          <w:b/>
          <w:bCs/>
        </w:rPr>
        <w:t>ФОРМА</w:t>
      </w:r>
    </w:p>
    <w:p w14:paraId="1B3DD131" w14:textId="634079DF"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w:t>
      </w:r>
      <w:r w:rsidRPr="007C4512">
        <w:rPr>
          <w:rFonts w:ascii="Times New Roman" w:eastAsia="Calibri" w:hAnsi="Times New Roman" w:cs="Times New Roman"/>
          <w:b/>
          <w:bCs/>
        </w:rPr>
        <w:t>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469BE072" w:rsidR="00736999" w:rsidRPr="007C4512" w:rsidRDefault="00054A36" w:rsidP="00054A36">
      <w:pPr>
        <w:widowControl w:val="0"/>
        <w:spacing w:after="0" w:line="240" w:lineRule="auto"/>
        <w:jc w:val="center"/>
        <w:rPr>
          <w:rFonts w:ascii="Times New Roman" w:eastAsia="Calibri" w:hAnsi="Times New Roman" w:cs="Times New Roman"/>
          <w:vertAlign w:val="superscript"/>
        </w:rPr>
      </w:pPr>
      <w:r w:rsidRPr="00054A36">
        <w:rPr>
          <w:rFonts w:ascii="Times New Roman" w:eastAsia="SimSun" w:hAnsi="Times New Roman"/>
          <w:color w:val="000000"/>
          <w:kern w:val="1"/>
          <w:sz w:val="24"/>
          <w:szCs w:val="24"/>
          <w:u w:val="single"/>
          <w:lang w:eastAsia="zh-CN" w:bidi="hi-IN"/>
        </w:rPr>
        <w:t>_________</w:t>
      </w:r>
      <w:r w:rsidRPr="00054A36">
        <w:rPr>
          <w:rFonts w:ascii="Times New Roman" w:eastAsia="Times New Roman" w:hAnsi="Times New Roman" w:cs="Times New Roman"/>
          <w:b/>
          <w:bCs/>
          <w:iCs/>
          <w:u w:val="single"/>
          <w:lang w:eastAsia="ar-SA"/>
        </w:rPr>
        <w:t>«</w:t>
      </w:r>
      <w:r w:rsidRPr="00054A36">
        <w:rPr>
          <w:rFonts w:ascii="Times New Roman" w:hAnsi="Times New Roman" w:cs="Times New Roman"/>
          <w:b/>
          <w:u w:val="single"/>
          <w:shd w:val="clear" w:color="auto" w:fill="FFFFFF"/>
        </w:rPr>
        <w:t>Комплексное продвижение продукции на Ozon, Wildberries, AliExpress, ЯндексМаркет</w:t>
      </w:r>
      <w:r w:rsidRPr="00054A36">
        <w:rPr>
          <w:rFonts w:ascii="Times New Roman" w:eastAsia="Times New Roman" w:hAnsi="Times New Roman" w:cs="Times New Roman"/>
          <w:b/>
          <w:bCs/>
          <w:iCs/>
          <w:u w:val="single"/>
          <w:lang w:eastAsia="ar-SA"/>
        </w:rPr>
        <w:t>»</w:t>
      </w:r>
      <w:r w:rsidR="00EF1466">
        <w:rPr>
          <w:rFonts w:ascii="Times New Roman" w:eastAsia="Times New Roman" w:hAnsi="Times New Roman" w:cs="Times New Roman"/>
          <w:b/>
          <w:bCs/>
          <w:iCs/>
          <w:u w:val="single"/>
          <w:lang w:eastAsia="ar-SA"/>
        </w:rPr>
        <w:t xml:space="preserve"> для субъектов МСП________________________________________________________________________</w:t>
      </w:r>
      <w:r w:rsidR="00736999" w:rsidRPr="009A4A72">
        <w:rPr>
          <w:rFonts w:ascii="Times New Roman" w:eastAsia="Calibri" w:hAnsi="Times New Roman" w:cs="Times New Roman"/>
          <w:u w:val="single"/>
          <w:vertAlign w:val="superscript"/>
        </w:rPr>
        <w:t xml:space="preserve">                                                                          </w:t>
      </w:r>
      <w:r w:rsidR="00736999"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16" w:name="_Hlk77315512"/>
      <w:r w:rsidRPr="007C4512">
        <w:rPr>
          <w:rFonts w:ascii="Times New Roman" w:eastAsia="Calibri" w:hAnsi="Times New Roman" w:cs="Times New Roman"/>
        </w:rPr>
        <w:sym w:font="Symbol" w:char="F09F"/>
      </w:r>
      <w:bookmarkEnd w:id="16"/>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lastRenderedPageBreak/>
              <w:t>Юридический адрес и фактический адрес ведения бизнеса (для субъектов МСП) /адрес регистрации и фактический адрес (для физ.лиц)</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ФИО, должность Руководителя (для юр.лиц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21C716A6"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11C03271"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054A36">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r w:rsidRPr="007C4512">
        <w:rPr>
          <w:rFonts w:ascii="Times New Roman" w:hAnsi="Times New Roman" w:cs="Times New Roman"/>
          <w:i/>
          <w:sz w:val="16"/>
          <w:szCs w:val="16"/>
        </w:rPr>
        <w:t>м.п. (при наличии)  подпись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707B865D" w14:textId="3FB0A62F" w:rsidR="00A26405" w:rsidRPr="00E80164" w:rsidRDefault="00A26405" w:rsidP="00A26405">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 СОГЛАСОВАНО</w:t>
      </w:r>
      <w:r w:rsidRPr="00E80164">
        <w:rPr>
          <w:rFonts w:ascii="Times New Roman" w:eastAsia="Times New Roman" w:hAnsi="Times New Roman"/>
          <w:b/>
          <w:bCs/>
          <w:kern w:val="1"/>
          <w:sz w:val="24"/>
          <w:szCs w:val="24"/>
          <w:lang w:eastAsia="zh-CN" w:bidi="hi-IN"/>
        </w:rPr>
        <w:t xml:space="preserve"> </w:t>
      </w:r>
    </w:p>
    <w:p w14:paraId="4DDE9119"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b/>
          <w:bCs/>
          <w:kern w:val="1"/>
          <w:sz w:val="24"/>
          <w:szCs w:val="24"/>
          <w:lang w:eastAsia="zh-CN" w:bidi="hi-IN"/>
        </w:rPr>
        <w:t xml:space="preserve">Заказчик :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6E715AE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0DB91C33"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117B80B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4A0571BA" w14:textId="77777777" w:rsidR="00A26405" w:rsidRPr="00BD1D93" w:rsidRDefault="00A26405" w:rsidP="00A26405">
      <w:pPr>
        <w:suppressAutoHyphens/>
        <w:spacing w:after="0" w:line="240" w:lineRule="auto"/>
        <w:jc w:val="both"/>
        <w:rPr>
          <w:rFonts w:ascii="Times New Roman" w:eastAsia="SimSun" w:hAnsi="Times New Roman"/>
          <w:b/>
          <w:bCs/>
          <w:kern w:val="1"/>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5ED25E1" w14:textId="4DDA3B41" w:rsidR="0068428A" w:rsidRDefault="00A26405" w:rsidP="00EA098A">
      <w:pPr>
        <w:tabs>
          <w:tab w:val="left" w:pos="1260"/>
        </w:tabs>
        <w:suppressAutoHyphens/>
        <w:spacing w:after="0" w:line="240" w:lineRule="auto"/>
        <w:jc w:val="both"/>
        <w:rPr>
          <w:rFonts w:ascii="Times New Roman" w:eastAsia="SimSun" w:hAnsi="Times New Roman"/>
          <w:kern w:val="1"/>
          <w:lang w:eastAsia="zh-CN" w:bidi="hi-IN"/>
        </w:rPr>
      </w:pPr>
      <w:r>
        <w:rPr>
          <w:rFonts w:ascii="Times New Roman" w:eastAsia="SimSun" w:hAnsi="Times New Roman"/>
          <w:kern w:val="1"/>
          <w:lang w:eastAsia="zh-CN" w:bidi="hi-IN"/>
        </w:rPr>
        <w:lastRenderedPageBreak/>
        <w:tab/>
      </w:r>
      <w:r>
        <w:rPr>
          <w:rFonts w:ascii="Times New Roman" w:eastAsia="SimSun" w:hAnsi="Times New Roman"/>
          <w:kern w:val="1"/>
          <w:lang w:eastAsia="zh-CN" w:bidi="hi-IN"/>
        </w:rPr>
        <w:tab/>
      </w:r>
    </w:p>
    <w:p w14:paraId="1E6AB449" w14:textId="659BE349" w:rsidR="00EF44F7" w:rsidRDefault="00EF44F7" w:rsidP="0068428A">
      <w:pPr>
        <w:tabs>
          <w:tab w:val="left" w:pos="1260"/>
        </w:tabs>
        <w:suppressAutoHyphens/>
        <w:spacing w:after="0" w:line="240" w:lineRule="auto"/>
        <w:jc w:val="right"/>
        <w:rPr>
          <w:rFonts w:ascii="Times New Roman" w:hAnsi="Times New Roman" w:cs="Times New Roman"/>
          <w:b/>
          <w:bCs/>
        </w:rPr>
      </w:pPr>
      <w:r w:rsidRPr="00BC1CF9">
        <w:rPr>
          <w:rFonts w:ascii="Times New Roman" w:hAnsi="Times New Roman" w:cs="Times New Roman"/>
          <w:b/>
          <w:bCs/>
        </w:rPr>
        <w:t xml:space="preserve">Приложение № </w:t>
      </w:r>
      <w:r w:rsidR="004A1103">
        <w:rPr>
          <w:rFonts w:ascii="Times New Roman" w:hAnsi="Times New Roman" w:cs="Times New Roman"/>
          <w:b/>
          <w:bCs/>
        </w:rPr>
        <w:t>3</w:t>
      </w:r>
      <w:r>
        <w:rPr>
          <w:rFonts w:ascii="Times New Roman" w:hAnsi="Times New Roman" w:cs="Times New Roman"/>
          <w:b/>
          <w:bCs/>
        </w:rPr>
        <w:t xml:space="preserve"> к Техническому заданию</w:t>
      </w:r>
    </w:p>
    <w:p w14:paraId="7DE382EF" w14:textId="77777777" w:rsidR="009266FB" w:rsidRDefault="006D278D" w:rsidP="006D278D">
      <w:pPr>
        <w:tabs>
          <w:tab w:val="left" w:pos="51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5F35FFB" w14:textId="77777777" w:rsidR="00567737" w:rsidRPr="001C12DD" w:rsidRDefault="00567737" w:rsidP="00567737">
      <w:pPr>
        <w:autoSpaceDE w:val="0"/>
        <w:autoSpaceDN w:val="0"/>
        <w:adjustRightInd w:val="0"/>
        <w:ind w:right="140"/>
        <w:jc w:val="center"/>
        <w:rPr>
          <w:rFonts w:ascii="Times New Roman" w:eastAsia="Arial" w:hAnsi="Times New Roman" w:cs="Times New Roman"/>
          <w:b/>
        </w:rPr>
      </w:pPr>
      <w:r w:rsidRPr="004370B3">
        <w:rPr>
          <w:rFonts w:ascii="Times New Roman" w:eastAsia="Arial" w:hAnsi="Times New Roman" w:cs="Times New Roman"/>
          <w:b/>
        </w:rPr>
        <w:t xml:space="preserve">ДОГОВОР оказания услуг № </w:t>
      </w:r>
    </w:p>
    <w:p w14:paraId="24B5FE5F" w14:textId="0CA08A7E" w:rsidR="00567737" w:rsidRPr="004370B3" w:rsidRDefault="00567737" w:rsidP="00567737">
      <w:pPr>
        <w:autoSpaceDE w:val="0"/>
        <w:autoSpaceDN w:val="0"/>
        <w:adjustRightInd w:val="0"/>
        <w:ind w:right="140"/>
        <w:rPr>
          <w:rFonts w:ascii="Times New Roman" w:eastAsia="Arial" w:hAnsi="Times New Roman" w:cs="Times New Roman"/>
        </w:rPr>
      </w:pPr>
      <w:r w:rsidRPr="004370B3">
        <w:rPr>
          <w:rFonts w:ascii="Times New Roman" w:eastAsia="Arial" w:hAnsi="Times New Roman" w:cs="Times New Roman"/>
        </w:rPr>
        <w:t xml:space="preserve">г. Саранск                                                                                              </w:t>
      </w:r>
      <w:r>
        <w:rPr>
          <w:rFonts w:ascii="Times New Roman" w:eastAsia="Arial" w:hAnsi="Times New Roman" w:cs="Times New Roman"/>
        </w:rPr>
        <w:t xml:space="preserve">                           </w:t>
      </w:r>
      <w:r w:rsidRPr="004370B3">
        <w:rPr>
          <w:rFonts w:ascii="Times New Roman" w:eastAsia="Arial" w:hAnsi="Times New Roman" w:cs="Times New Roman"/>
        </w:rPr>
        <w:t xml:space="preserve">    «__» _______ 202</w:t>
      </w:r>
      <w:r>
        <w:rPr>
          <w:rFonts w:ascii="Times New Roman" w:eastAsia="Arial" w:hAnsi="Times New Roman" w:cs="Times New Roman"/>
        </w:rPr>
        <w:t>2</w:t>
      </w:r>
      <w:r w:rsidRPr="004370B3">
        <w:rPr>
          <w:rFonts w:ascii="Times New Roman" w:eastAsia="Arial" w:hAnsi="Times New Roman" w:cs="Times New Roman"/>
        </w:rPr>
        <w:t> г.</w:t>
      </w:r>
    </w:p>
    <w:p w14:paraId="74EC4259" w14:textId="77777777" w:rsidR="00567737" w:rsidRPr="004370B3" w:rsidRDefault="00567737" w:rsidP="00567737">
      <w:pPr>
        <w:autoSpaceDE w:val="0"/>
        <w:autoSpaceDN w:val="0"/>
        <w:adjustRightInd w:val="0"/>
        <w:ind w:right="140"/>
        <w:jc w:val="both"/>
        <w:rPr>
          <w:rFonts w:ascii="Times New Roman" w:eastAsia="Arial" w:hAnsi="Times New Roman" w:cs="Times New Roman"/>
        </w:rPr>
      </w:pPr>
    </w:p>
    <w:p w14:paraId="26BA473F" w14:textId="77777777" w:rsidR="00567737" w:rsidRPr="004370B3" w:rsidRDefault="00567737" w:rsidP="00567737">
      <w:pPr>
        <w:jc w:val="both"/>
        <w:rPr>
          <w:rFonts w:ascii="Times New Roman" w:eastAsia="Arial" w:hAnsi="Times New Roman" w:cs="Times New Roman"/>
        </w:rPr>
      </w:pPr>
      <w:r w:rsidRPr="004370B3">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5" w:tgtFrame="_blank" w:history="1">
        <w:r w:rsidRPr="004370B3">
          <w:rPr>
            <w:rFonts w:ascii="Times New Roman" w:eastAsia="Arial" w:hAnsi="Times New Roman" w:cs="Times New Roman"/>
            <w:i/>
            <w:iCs/>
          </w:rPr>
          <w:t>, </w:t>
        </w:r>
      </w:hyperlink>
      <w:r w:rsidRPr="004370B3">
        <w:rPr>
          <w:rFonts w:ascii="Times New Roman" w:eastAsia="Arial" w:hAnsi="Times New Roman" w:cs="Times New Roman"/>
        </w:rPr>
        <w:t>действующ__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34BF98D" w14:textId="474284EF" w:rsidR="00567737" w:rsidRPr="00567737" w:rsidRDefault="00567737" w:rsidP="00567737">
      <w:pPr>
        <w:autoSpaceDE w:val="0"/>
        <w:autoSpaceDN w:val="0"/>
        <w:adjustRightInd w:val="0"/>
        <w:ind w:firstLine="709"/>
        <w:contextualSpacing/>
        <w:jc w:val="center"/>
        <w:rPr>
          <w:rFonts w:ascii="Times New Roman" w:eastAsia="Arial" w:hAnsi="Times New Roman" w:cs="Times New Roman"/>
          <w:b/>
        </w:rPr>
      </w:pPr>
      <w:r w:rsidRPr="00567737">
        <w:rPr>
          <w:rFonts w:ascii="Times New Roman" w:eastAsia="Arial" w:hAnsi="Times New Roman" w:cs="Times New Roman"/>
          <w:b/>
        </w:rPr>
        <w:t>1.Предмет Договора</w:t>
      </w:r>
    </w:p>
    <w:p w14:paraId="24B182DF" w14:textId="64FE5D60" w:rsidR="00567737" w:rsidRPr="0068428A" w:rsidRDefault="00567737" w:rsidP="00EF1466">
      <w:pPr>
        <w:widowControl w:val="0"/>
        <w:spacing w:after="0" w:line="240" w:lineRule="auto"/>
        <w:ind w:firstLine="709"/>
        <w:jc w:val="both"/>
        <w:rPr>
          <w:rFonts w:ascii="Times New Roman" w:hAnsi="Times New Roman" w:cs="Times New Roman"/>
          <w:b/>
          <w:bCs/>
        </w:rPr>
      </w:pPr>
      <w:r w:rsidRPr="004370B3">
        <w:rPr>
          <w:rFonts w:ascii="Times New Roman" w:eastAsia="SimSun" w:hAnsi="Times New Roman" w:cs="Times New Roman"/>
          <w:color w:val="000000"/>
          <w:kern w:val="1"/>
          <w:lang w:eastAsia="zh-CN" w:bidi="hi-IN"/>
        </w:rPr>
        <w:t xml:space="preserve">1. Исполнитель обязуется оказать </w:t>
      </w:r>
      <w:r w:rsidRPr="004370B3">
        <w:rPr>
          <w:rFonts w:ascii="Times New Roman" w:eastAsia="Arial" w:hAnsi="Times New Roman" w:cs="Times New Roman"/>
        </w:rPr>
        <w:t>Получателю услуг</w:t>
      </w:r>
      <w:r w:rsidR="009A4A72">
        <w:rPr>
          <w:rFonts w:ascii="Times New Roman" w:eastAsia="Arial" w:hAnsi="Times New Roman" w:cs="Times New Roman"/>
        </w:rPr>
        <w:t xml:space="preserve"> </w:t>
      </w:r>
      <w:r w:rsidRPr="004370B3">
        <w:rPr>
          <w:rFonts w:ascii="Times New Roman" w:eastAsia="Arial Unicode MS" w:hAnsi="Times New Roman" w:cs="Times New Roman"/>
          <w:lang w:eastAsia="ru-RU" w:bidi="ru-RU"/>
        </w:rPr>
        <w:t>услуг</w:t>
      </w:r>
      <w:r w:rsidR="009A4A72">
        <w:rPr>
          <w:rFonts w:ascii="Times New Roman" w:eastAsia="Arial Unicode MS" w:hAnsi="Times New Roman" w:cs="Times New Roman"/>
          <w:lang w:eastAsia="ru-RU" w:bidi="ru-RU"/>
        </w:rPr>
        <w:t>у</w:t>
      </w:r>
      <w:r w:rsidR="0068428A">
        <w:rPr>
          <w:rFonts w:ascii="Times New Roman" w:eastAsia="Arial Unicode MS" w:hAnsi="Times New Roman" w:cs="Times New Roman"/>
          <w:lang w:eastAsia="ru-RU" w:bidi="ru-RU"/>
        </w:rPr>
        <w:t xml:space="preserve"> </w:t>
      </w:r>
      <w:r w:rsidR="0068428A">
        <w:rPr>
          <w:rFonts w:ascii="Times New Roman" w:eastAsia="Times New Roman" w:hAnsi="Times New Roman" w:cs="Times New Roman"/>
          <w:b/>
          <w:bCs/>
          <w:iCs/>
          <w:lang w:eastAsia="ar-SA"/>
        </w:rPr>
        <w:t>«</w:t>
      </w:r>
      <w:r w:rsidR="0068428A">
        <w:rPr>
          <w:rFonts w:ascii="Times New Roman" w:hAnsi="Times New Roman" w:cs="Times New Roman"/>
          <w:b/>
          <w:shd w:val="clear" w:color="auto" w:fill="FFFFFF"/>
        </w:rPr>
        <w:t>Комплексное продвижение продукции на Ozon, Wildberries, AliExpress, ЯндексМаркет</w:t>
      </w:r>
      <w:r w:rsidR="0068428A">
        <w:rPr>
          <w:rFonts w:ascii="Times New Roman" w:eastAsia="Times New Roman" w:hAnsi="Times New Roman" w:cs="Times New Roman"/>
          <w:b/>
          <w:bCs/>
          <w:iCs/>
          <w:lang w:eastAsia="ar-SA"/>
        </w:rPr>
        <w:t xml:space="preserve">» </w:t>
      </w:r>
      <w:r w:rsidR="0068428A">
        <w:rPr>
          <w:rFonts w:ascii="Times New Roman" w:eastAsia="Arial Unicode MS" w:hAnsi="Times New Roman" w:cs="Times New Roman"/>
          <w:lang w:eastAsia="ru-RU" w:bidi="ru-RU"/>
        </w:rPr>
        <w:t xml:space="preserve"> </w:t>
      </w:r>
      <w:r w:rsidRPr="00CC5D29">
        <w:rPr>
          <w:rFonts w:ascii="Times New Roman" w:eastAsia="SimSun" w:hAnsi="Times New Roman"/>
          <w:color w:val="000000"/>
          <w:kern w:val="1"/>
          <w:sz w:val="24"/>
          <w:szCs w:val="24"/>
          <w:lang w:eastAsia="zh-CN" w:bidi="hi-IN"/>
        </w:rPr>
        <w:t>(далее по тексту - «Услуги»)</w:t>
      </w:r>
      <w:r w:rsidRPr="004370B3">
        <w:rPr>
          <w:rFonts w:ascii="Times New Roman" w:eastAsia="SimSun" w:hAnsi="Times New Roman" w:cs="Times New Roman"/>
          <w:color w:val="000000"/>
          <w:kern w:val="1"/>
          <w:lang w:eastAsia="zh-CN" w:bidi="hi-IN"/>
        </w:rPr>
        <w:t>, в объеме, установленном в Техническом задании</w:t>
      </w:r>
      <w:r w:rsidR="007D40A3">
        <w:rPr>
          <w:rFonts w:ascii="Times New Roman" w:eastAsia="SimSun" w:hAnsi="Times New Roman" w:cs="Times New Roman"/>
          <w:color w:val="000000"/>
          <w:kern w:val="1"/>
          <w:lang w:eastAsia="zh-CN" w:bidi="hi-IN"/>
        </w:rPr>
        <w:t xml:space="preserve"> Приложение А к настоящему Договору</w:t>
      </w:r>
      <w:r w:rsidRPr="004370B3">
        <w:rPr>
          <w:rFonts w:ascii="Times New Roman" w:eastAsia="SimSun" w:hAnsi="Times New Roman" w:cs="Times New Roman"/>
          <w:color w:val="000000"/>
          <w:kern w:val="1"/>
          <w:lang w:eastAsia="zh-CN" w:bidi="hi-IN"/>
        </w:rPr>
        <w:t>.</w:t>
      </w:r>
    </w:p>
    <w:p w14:paraId="48F66706" w14:textId="258A0F38"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Times New Roman" w:hAnsi="Times New Roman" w:cs="Times New Roman"/>
          <w:color w:val="000000"/>
          <w:bdr w:val="none" w:sz="0" w:space="0" w:color="auto" w:frame="1"/>
          <w:lang w:eastAsia="ru-RU"/>
        </w:rPr>
        <w:t xml:space="preserve">1.2. Место оказания услуг: </w:t>
      </w:r>
      <w:r w:rsidR="007D40A3">
        <w:rPr>
          <w:rFonts w:ascii="Times New Roman" w:eastAsia="Times New Roman" w:hAnsi="Times New Roman" w:cs="Times New Roman"/>
          <w:color w:val="000000"/>
          <w:bdr w:val="none" w:sz="0" w:space="0" w:color="auto" w:frame="1"/>
          <w:lang w:eastAsia="ru-RU"/>
        </w:rPr>
        <w:t xml:space="preserve">территория </w:t>
      </w:r>
      <w:r w:rsidRPr="004370B3">
        <w:rPr>
          <w:rFonts w:ascii="Times New Roman" w:eastAsia="Times New Roman" w:hAnsi="Times New Roman" w:cs="Times New Roman"/>
          <w:color w:val="000000"/>
          <w:bdr w:val="none" w:sz="0" w:space="0" w:color="auto" w:frame="1"/>
          <w:lang w:eastAsia="ru-RU"/>
        </w:rPr>
        <w:t>Республик</w:t>
      </w:r>
      <w:r w:rsidR="007D40A3">
        <w:rPr>
          <w:rFonts w:ascii="Times New Roman" w:eastAsia="Times New Roman" w:hAnsi="Times New Roman" w:cs="Times New Roman"/>
          <w:color w:val="000000"/>
          <w:bdr w:val="none" w:sz="0" w:space="0" w:color="auto" w:frame="1"/>
          <w:lang w:eastAsia="ru-RU"/>
        </w:rPr>
        <w:t>и</w:t>
      </w:r>
      <w:r w:rsidRPr="004370B3">
        <w:rPr>
          <w:rFonts w:ascii="Times New Roman" w:eastAsia="Times New Roman" w:hAnsi="Times New Roman" w:cs="Times New Roman"/>
          <w:color w:val="000000"/>
          <w:bdr w:val="none" w:sz="0" w:space="0" w:color="auto" w:frame="1"/>
          <w:lang w:eastAsia="ru-RU"/>
        </w:rPr>
        <w:t xml:space="preserve"> Мордовия.</w:t>
      </w:r>
    </w:p>
    <w:p w14:paraId="2FDB2BFE" w14:textId="68FA847B" w:rsidR="00567737" w:rsidRPr="009A4A72" w:rsidRDefault="00567737" w:rsidP="00567737">
      <w:pPr>
        <w:widowControl w:val="0"/>
        <w:spacing w:after="0" w:line="240" w:lineRule="auto"/>
        <w:ind w:firstLine="851"/>
        <w:jc w:val="both"/>
        <w:outlineLvl w:val="3"/>
        <w:rPr>
          <w:rFonts w:ascii="Times New Roman" w:hAnsi="Times New Roman" w:cs="Times New Roman"/>
          <w:i/>
        </w:rPr>
      </w:pPr>
      <w:r w:rsidRPr="004370B3">
        <w:rPr>
          <w:rFonts w:ascii="Times New Roman" w:eastAsia="Times New Roman" w:hAnsi="Times New Roman" w:cs="Times New Roman"/>
          <w:color w:val="000000"/>
          <w:bdr w:val="none" w:sz="0" w:space="0" w:color="auto" w:frame="1"/>
          <w:lang w:eastAsia="ru-RU"/>
        </w:rPr>
        <w:t xml:space="preserve">1.3. </w:t>
      </w:r>
      <w:r w:rsidRPr="004370B3">
        <w:rPr>
          <w:rFonts w:ascii="Times New Roman" w:eastAsia="Times New Roman" w:hAnsi="Times New Roman" w:cs="Times New Roman"/>
          <w:lang w:eastAsia="ru-RU"/>
        </w:rPr>
        <w:t xml:space="preserve">Срок (период) оказания услуг: </w:t>
      </w:r>
      <w:r w:rsidRPr="004370B3">
        <w:rPr>
          <w:rFonts w:ascii="Times New Roman" w:eastAsia="Times New Roman" w:hAnsi="Times New Roman" w:cs="Times New Roman"/>
          <w:color w:val="000000"/>
          <w:u w:color="000000"/>
          <w:lang w:eastAsia="ru-RU"/>
        </w:rPr>
        <w:t xml:space="preserve">со дня, следующего за днем заключения Договора </w:t>
      </w:r>
      <w:r w:rsidRPr="009A4A72">
        <w:rPr>
          <w:rFonts w:ascii="Times New Roman" w:eastAsia="Times New Roman" w:hAnsi="Times New Roman" w:cs="Times New Roman"/>
          <w:i/>
          <w:lang w:eastAsia="ru-RU"/>
        </w:rPr>
        <w:t xml:space="preserve">до 01 </w:t>
      </w:r>
      <w:r w:rsidR="0068428A">
        <w:rPr>
          <w:rFonts w:ascii="Times New Roman" w:eastAsia="Times New Roman" w:hAnsi="Times New Roman" w:cs="Times New Roman"/>
          <w:i/>
          <w:lang w:eastAsia="ru-RU"/>
        </w:rPr>
        <w:t>ноября</w:t>
      </w:r>
      <w:r w:rsidRPr="009A4A72">
        <w:rPr>
          <w:rFonts w:ascii="Times New Roman" w:eastAsia="Times New Roman" w:hAnsi="Times New Roman" w:cs="Times New Roman"/>
          <w:i/>
          <w:lang w:eastAsia="ru-RU"/>
        </w:rPr>
        <w:t xml:space="preserve"> 2022 года.</w:t>
      </w:r>
    </w:p>
    <w:p w14:paraId="06338ED0" w14:textId="77777777" w:rsidR="00567737" w:rsidRPr="004370B3" w:rsidRDefault="00567737" w:rsidP="0027651C">
      <w:pPr>
        <w:pStyle w:val="a7"/>
        <w:widowControl w:val="0"/>
        <w:numPr>
          <w:ilvl w:val="1"/>
          <w:numId w:val="11"/>
        </w:numPr>
        <w:tabs>
          <w:tab w:val="left" w:pos="1134"/>
        </w:tabs>
        <w:suppressAutoHyphens w:val="0"/>
        <w:ind w:left="0" w:firstLine="851"/>
        <w:contextualSpacing/>
        <w:jc w:val="both"/>
        <w:outlineLvl w:val="3"/>
        <w:rPr>
          <w:sz w:val="22"/>
          <w:szCs w:val="22"/>
        </w:rPr>
      </w:pPr>
      <w:r w:rsidRPr="004370B3">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4370B3">
        <w:rPr>
          <w:rFonts w:eastAsia="Arial"/>
          <w:sz w:val="22"/>
          <w:szCs w:val="22"/>
        </w:rPr>
        <w:t>не позднее 5 (пяти) рабочих дней с даты заключения Договора оказания услуг</w:t>
      </w:r>
      <w:r w:rsidRPr="004370B3">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02FA6562" w14:textId="2B340667"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lang w:eastAsia="ru-RU"/>
        </w:rPr>
      </w:pPr>
      <w:r w:rsidRPr="004370B3">
        <w:rPr>
          <w:rFonts w:ascii="Times New Roman" w:eastAsia="Times New Roman" w:hAnsi="Times New Roman" w:cs="Times New Roman"/>
          <w:lang w:eastAsia="ru-RU"/>
        </w:rPr>
        <w:t>1.</w:t>
      </w:r>
      <w:r w:rsidRPr="004370B3">
        <w:rPr>
          <w:rFonts w:ascii="Times New Roman" w:hAnsi="Times New Roman" w:cs="Times New Roman"/>
        </w:rPr>
        <w:t>5</w:t>
      </w:r>
      <w:r w:rsidRPr="004370B3">
        <w:rPr>
          <w:rFonts w:ascii="Times New Roman" w:eastAsia="Times New Roman" w:hAnsi="Times New Roman" w:cs="Times New Roman"/>
          <w:lang w:eastAsia="ru-RU"/>
        </w:rPr>
        <w:t xml:space="preserve">. Услуга считается оказанной после подписания </w:t>
      </w:r>
      <w:r w:rsidRPr="004370B3">
        <w:rPr>
          <w:rFonts w:ascii="Times New Roman" w:hAnsi="Times New Roman" w:cs="Times New Roman"/>
        </w:rPr>
        <w:t xml:space="preserve">Исполнителем и Получателем услуг </w:t>
      </w:r>
      <w:r w:rsidRPr="004370B3">
        <w:rPr>
          <w:rFonts w:ascii="Times New Roman" w:eastAsia="Times New Roman" w:hAnsi="Times New Roman" w:cs="Times New Roman"/>
          <w:lang w:eastAsia="ru-RU"/>
        </w:rPr>
        <w:t>акта приема-сдачи услуги</w:t>
      </w:r>
      <w:r w:rsidRPr="004370B3">
        <w:rPr>
          <w:rFonts w:ascii="Times New Roman" w:hAnsi="Times New Roman" w:cs="Times New Roman"/>
        </w:rPr>
        <w:t xml:space="preserve"> </w:t>
      </w:r>
      <w:r w:rsidRPr="004370B3">
        <w:rPr>
          <w:rFonts w:ascii="Times New Roman" w:eastAsia="Times New Roman" w:hAnsi="Times New Roman" w:cs="Times New Roman"/>
        </w:rPr>
        <w:t xml:space="preserve">(Приложение </w:t>
      </w:r>
      <w:r w:rsidR="007D40A3">
        <w:rPr>
          <w:rFonts w:ascii="Times New Roman" w:eastAsia="Times New Roman" w:hAnsi="Times New Roman" w:cs="Times New Roman"/>
        </w:rPr>
        <w:t>В</w:t>
      </w:r>
      <w:r w:rsidRPr="004370B3">
        <w:rPr>
          <w:rFonts w:ascii="Times New Roman" w:eastAsia="Times New Roman" w:hAnsi="Times New Roman" w:cs="Times New Roman"/>
        </w:rPr>
        <w:t xml:space="preserve"> к настоящему договору)</w:t>
      </w:r>
      <w:r w:rsidRPr="004370B3">
        <w:rPr>
          <w:rFonts w:ascii="Times New Roman" w:eastAsia="Times New Roman" w:hAnsi="Times New Roman" w:cs="Times New Roman"/>
          <w:lang w:eastAsia="ru-RU"/>
        </w:rPr>
        <w:t>.</w:t>
      </w:r>
    </w:p>
    <w:p w14:paraId="5B100D55" w14:textId="77777777" w:rsidR="00567737" w:rsidRPr="004370B3" w:rsidRDefault="00567737" w:rsidP="00567737">
      <w:pPr>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2</w:t>
      </w:r>
      <w:r w:rsidRPr="004370B3">
        <w:rPr>
          <w:rFonts w:ascii="Times New Roman" w:eastAsia="Times New Roman" w:hAnsi="Times New Roman" w:cs="Times New Roman"/>
          <w:b/>
        </w:rPr>
        <w:t>. Качество и объем оказываемых услуг</w:t>
      </w:r>
    </w:p>
    <w:p w14:paraId="11DC6095" w14:textId="77777777" w:rsidR="00567737" w:rsidRPr="004370B3" w:rsidRDefault="00567737" w:rsidP="00567737">
      <w:pPr>
        <w:tabs>
          <w:tab w:val="left" w:pos="1134"/>
        </w:tabs>
        <w:ind w:right="40" w:firstLine="709"/>
        <w:jc w:val="both"/>
        <w:rPr>
          <w:rFonts w:ascii="Times New Roman" w:eastAsia="SimSun" w:hAnsi="Times New Roman" w:cs="Times New Roman"/>
          <w:color w:val="000000"/>
          <w:kern w:val="1"/>
          <w:lang w:eastAsia="zh-CN" w:bidi="hi-IN"/>
        </w:rPr>
      </w:pPr>
      <w:r w:rsidRPr="004370B3">
        <w:rPr>
          <w:rFonts w:ascii="Times New Roman" w:hAnsi="Times New Roman" w:cs="Times New Roman"/>
        </w:rPr>
        <w:t>2</w:t>
      </w:r>
      <w:r w:rsidRPr="004370B3">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4370B3">
        <w:rPr>
          <w:rFonts w:ascii="Times New Roman" w:eastAsia="SimSun" w:hAnsi="Times New Roman" w:cs="Times New Roman"/>
          <w:color w:val="000000"/>
          <w:kern w:val="1"/>
          <w:lang w:eastAsia="zh-CN" w:bidi="hi-IN"/>
        </w:rPr>
        <w:t>Договора № ________ от ___________, заключенного по итогам открытого конкурса между Заказчик и Исполнителем.</w:t>
      </w:r>
    </w:p>
    <w:p w14:paraId="4E71F16B"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3</w:t>
      </w:r>
      <w:r w:rsidRPr="004370B3">
        <w:rPr>
          <w:rFonts w:ascii="Times New Roman" w:eastAsia="Times New Roman" w:hAnsi="Times New Roman" w:cs="Times New Roman"/>
          <w:b/>
        </w:rPr>
        <w:t>. Цена договора и порядок расчета</w:t>
      </w:r>
    </w:p>
    <w:p w14:paraId="0447860B" w14:textId="77777777" w:rsidR="00567737" w:rsidRPr="004370B3" w:rsidRDefault="00567737" w:rsidP="0027651C">
      <w:pPr>
        <w:pStyle w:val="a7"/>
        <w:numPr>
          <w:ilvl w:val="1"/>
          <w:numId w:val="12"/>
        </w:numPr>
        <w:tabs>
          <w:tab w:val="left" w:pos="426"/>
          <w:tab w:val="left" w:pos="1134"/>
          <w:tab w:val="left" w:pos="1276"/>
        </w:tabs>
        <w:suppressAutoHyphens w:val="0"/>
        <w:ind w:right="40" w:firstLine="349"/>
        <w:contextualSpacing/>
        <w:jc w:val="both"/>
        <w:rPr>
          <w:sz w:val="22"/>
          <w:szCs w:val="22"/>
        </w:rPr>
      </w:pPr>
      <w:r w:rsidRPr="004370B3">
        <w:rPr>
          <w:sz w:val="22"/>
          <w:szCs w:val="22"/>
        </w:rPr>
        <w:t>Стоимость Услуги, оказываемой Исполнителем Получателю услуг, составляет __________ (____________) рублей.</w:t>
      </w:r>
    </w:p>
    <w:p w14:paraId="46EE0440" w14:textId="77777777" w:rsidR="00567737" w:rsidRPr="004370B3" w:rsidRDefault="00567737" w:rsidP="00567737">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4370B3">
        <w:rPr>
          <w:rFonts w:ascii="Times New Roman" w:hAnsi="Times New Roman" w:cs="Times New Roman"/>
        </w:rPr>
        <w:t xml:space="preserve">3.2. </w:t>
      </w:r>
      <w:r w:rsidRPr="004370B3">
        <w:rPr>
          <w:rFonts w:ascii="Times New Roman" w:eastAsia="Times New Roman" w:hAnsi="Times New Roman" w:cs="Times New Roman"/>
          <w:lang w:eastAsia="ru-RU"/>
        </w:rPr>
        <w:t>Услуга для Получателя услуг оказывается бесплатно за счет Заказчика.</w:t>
      </w:r>
    </w:p>
    <w:p w14:paraId="3425E431" w14:textId="387D1DD1" w:rsidR="00567737" w:rsidRPr="004370B3" w:rsidRDefault="00567737" w:rsidP="00016303">
      <w:pPr>
        <w:widowControl w:val="0"/>
        <w:spacing w:after="0" w:line="240" w:lineRule="auto"/>
        <w:jc w:val="both"/>
        <w:rPr>
          <w:rFonts w:ascii="Times New Roman" w:eastAsia="Arial" w:hAnsi="Times New Roman" w:cs="Times New Roman"/>
        </w:rPr>
      </w:pPr>
      <w:r w:rsidRPr="004370B3">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Заказчиком  в рамках Договора № __________ от «__» ________ 2022 г. </w:t>
      </w:r>
      <w:r w:rsidR="0083171C">
        <w:rPr>
          <w:rFonts w:ascii="Times New Roman" w:eastAsia="Arial" w:hAnsi="Times New Roman" w:cs="Times New Roman"/>
        </w:rPr>
        <w:t>об</w:t>
      </w:r>
      <w:r w:rsidRPr="004370B3">
        <w:rPr>
          <w:rFonts w:ascii="Times New Roman" w:eastAsia="Arial" w:hAnsi="Times New Roman" w:cs="Times New Roman"/>
        </w:rPr>
        <w:t xml:space="preserve"> оказание </w:t>
      </w:r>
      <w:r w:rsidR="009A4A72">
        <w:rPr>
          <w:rFonts w:ascii="Times New Roman" w:eastAsia="Arial" w:hAnsi="Times New Roman" w:cs="Times New Roman"/>
        </w:rPr>
        <w:t xml:space="preserve">услуги </w:t>
      </w:r>
      <w:r w:rsidR="00F27FDB">
        <w:rPr>
          <w:rFonts w:ascii="Times New Roman" w:eastAsia="Times New Roman" w:hAnsi="Times New Roman" w:cs="Times New Roman"/>
          <w:b/>
          <w:bCs/>
          <w:iCs/>
          <w:lang w:eastAsia="ar-SA"/>
        </w:rPr>
        <w:t>«</w:t>
      </w:r>
      <w:r w:rsidR="00F27FDB">
        <w:rPr>
          <w:rFonts w:ascii="Times New Roman" w:hAnsi="Times New Roman" w:cs="Times New Roman"/>
          <w:b/>
          <w:shd w:val="clear" w:color="auto" w:fill="FFFFFF"/>
        </w:rPr>
        <w:t>Комплексное продвижение продукции на Ozon, Wildberries, AliExpress, ЯндексМаркет</w:t>
      </w:r>
      <w:r w:rsidR="00F27FDB">
        <w:rPr>
          <w:rFonts w:ascii="Times New Roman" w:eastAsia="Times New Roman" w:hAnsi="Times New Roman" w:cs="Times New Roman"/>
          <w:b/>
          <w:bCs/>
          <w:iCs/>
          <w:lang w:eastAsia="ar-SA"/>
        </w:rPr>
        <w:t xml:space="preserve">» </w:t>
      </w:r>
      <w:r w:rsidR="00F27FDB">
        <w:rPr>
          <w:rFonts w:ascii="Times New Roman" w:eastAsia="SimSun" w:hAnsi="Times New Roman"/>
          <w:color w:val="000000"/>
          <w:kern w:val="1"/>
          <w:lang w:eastAsia="zh-CN" w:bidi="hi-IN"/>
        </w:rPr>
        <w:t>для</w:t>
      </w:r>
      <w:r w:rsidR="00EF1466" w:rsidRPr="00EF1466">
        <w:rPr>
          <w:rFonts w:ascii="Times New Roman" w:eastAsia="Times New Roman" w:hAnsi="Times New Roman"/>
          <w:color w:val="000000"/>
          <w:shd w:val="clear" w:color="auto" w:fill="FFFFFF"/>
          <w:lang w:eastAsia="ar-SA"/>
        </w:rPr>
        <w:t xml:space="preserve"> </w:t>
      </w:r>
      <w:r w:rsidR="00EA098A" w:rsidRPr="003F3423">
        <w:rPr>
          <w:rFonts w:ascii="Times New Roman" w:eastAsia="Times New Roman" w:hAnsi="Times New Roman"/>
          <w:color w:val="000000"/>
          <w:shd w:val="clear" w:color="auto" w:fill="FFFFFF"/>
          <w:lang w:eastAsia="ar-SA"/>
        </w:rPr>
        <w:t>субъект</w:t>
      </w:r>
      <w:r w:rsidR="00EA098A">
        <w:rPr>
          <w:rFonts w:ascii="Times New Roman" w:eastAsia="Times New Roman" w:hAnsi="Times New Roman"/>
          <w:color w:val="000000"/>
          <w:shd w:val="clear" w:color="auto" w:fill="FFFFFF"/>
          <w:lang w:eastAsia="ar-SA"/>
        </w:rPr>
        <w:t>ов</w:t>
      </w:r>
      <w:r w:rsidR="00EA098A" w:rsidRPr="003F3423">
        <w:rPr>
          <w:rFonts w:ascii="Times New Roman" w:eastAsia="Times New Roman" w:hAnsi="Times New Roman"/>
          <w:color w:val="000000"/>
          <w:shd w:val="clear" w:color="auto" w:fill="FFFFFF"/>
          <w:lang w:eastAsia="ar-SA"/>
        </w:rPr>
        <w:t xml:space="preserve">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r w:rsidRPr="004370B3">
        <w:rPr>
          <w:rFonts w:ascii="Times New Roman" w:eastAsia="Arial" w:hAnsi="Times New Roman" w:cs="Times New Roman"/>
        </w:rPr>
        <w:t xml:space="preserve">. </w:t>
      </w:r>
    </w:p>
    <w:p w14:paraId="2CAFF695"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4</w:t>
      </w:r>
      <w:r w:rsidRPr="004370B3">
        <w:rPr>
          <w:rFonts w:ascii="Times New Roman" w:eastAsia="Times New Roman" w:hAnsi="Times New Roman" w:cs="Times New Roman"/>
          <w:b/>
        </w:rPr>
        <w:t>. Права и обязанности сторон</w:t>
      </w:r>
    </w:p>
    <w:p w14:paraId="7593703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.1.</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обязуется:</w:t>
      </w:r>
    </w:p>
    <w:p w14:paraId="3445EA9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.1.1.</w:t>
      </w:r>
      <w:r w:rsidRPr="004370B3">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79467F0B"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2084CC6C"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4370B3">
        <w:rPr>
          <w:rFonts w:ascii="Times New Roman" w:hAnsi="Times New Roman" w:cs="Times New Roman"/>
        </w:rPr>
        <w:t xml:space="preserve"> </w:t>
      </w:r>
    </w:p>
    <w:p w14:paraId="21A315CA"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 xml:space="preserve">4.1.4. </w:t>
      </w:r>
      <w:r w:rsidRPr="004370B3">
        <w:rPr>
          <w:rFonts w:ascii="Times New Roman" w:eastAsia="Times New Roman" w:hAnsi="Times New Roman" w:cs="Times New Roman"/>
        </w:rPr>
        <w:t xml:space="preserve">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w:t>
      </w:r>
      <w:r w:rsidRPr="004370B3">
        <w:rPr>
          <w:rFonts w:ascii="Times New Roman" w:eastAsia="Times New Roman" w:hAnsi="Times New Roman" w:cs="Times New Roman"/>
        </w:rPr>
        <w:lastRenderedPageBreak/>
        <w:t>к исполнению Договора, и создает условия для проверки хода оказания Услуг и произведенных расходов по Договору.</w:t>
      </w:r>
    </w:p>
    <w:p w14:paraId="0887B5F6"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имеет право:</w:t>
      </w:r>
    </w:p>
    <w:p w14:paraId="595C4E18"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.1.</w:t>
      </w:r>
      <w:r w:rsidRPr="004370B3">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452CE39B" w14:textId="652DC00B" w:rsidR="00567737" w:rsidRPr="004370B3"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4.2.2. В случае если </w:t>
      </w:r>
      <w:r w:rsidR="0083171C">
        <w:rPr>
          <w:rFonts w:ascii="Times New Roman" w:eastAsia="Arial" w:hAnsi="Times New Roman" w:cs="Times New Roman"/>
        </w:rPr>
        <w:t>Получатель услуг</w:t>
      </w:r>
      <w:r w:rsidRPr="004370B3">
        <w:rPr>
          <w:rFonts w:ascii="Times New Roman" w:eastAsia="Arial" w:hAnsi="Times New Roman" w:cs="Times New Roman"/>
        </w:rPr>
        <w:t xml:space="preserve">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w:t>
      </w:r>
      <w:r w:rsidR="0083171C">
        <w:rPr>
          <w:rFonts w:ascii="Times New Roman" w:eastAsia="Arial" w:hAnsi="Times New Roman" w:cs="Times New Roman"/>
        </w:rPr>
        <w:t>Получателю услуг</w:t>
      </w:r>
      <w:r w:rsidRPr="004370B3">
        <w:rPr>
          <w:rFonts w:ascii="Times New Roman" w:eastAsia="Arial" w:hAnsi="Times New Roman" w:cs="Times New Roman"/>
        </w:rPr>
        <w:t>.</w:t>
      </w:r>
    </w:p>
    <w:p w14:paraId="662498EF"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50BEAA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Требовать своевременного подписания Получателем услуг Акта</w:t>
      </w:r>
      <w:r w:rsidRPr="004370B3">
        <w:rPr>
          <w:rFonts w:ascii="Times New Roman" w:hAnsi="Times New Roman" w:cs="Times New Roman"/>
        </w:rPr>
        <w:t xml:space="preserve"> сдачи -приемки</w:t>
      </w:r>
      <w:r w:rsidRPr="004370B3">
        <w:rPr>
          <w:rFonts w:ascii="Times New Roman" w:eastAsia="Times New Roman" w:hAnsi="Times New Roman" w:cs="Times New Roman"/>
        </w:rPr>
        <w:t xml:space="preserve">  оказан</w:t>
      </w:r>
      <w:r w:rsidRPr="004370B3">
        <w:rPr>
          <w:rFonts w:ascii="Times New Roman" w:hAnsi="Times New Roman" w:cs="Times New Roman"/>
        </w:rPr>
        <w:t xml:space="preserve">ных </w:t>
      </w:r>
      <w:r w:rsidRPr="004370B3">
        <w:rPr>
          <w:rFonts w:ascii="Times New Roman" w:eastAsia="Times New Roman" w:hAnsi="Times New Roman" w:cs="Times New Roman"/>
        </w:rPr>
        <w:t>услуг на основании представленных Исполнителем отчетных документов.</w:t>
      </w:r>
    </w:p>
    <w:p w14:paraId="5536F797"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b/>
          <w:bCs/>
        </w:rPr>
        <w:t xml:space="preserve"> Получатель услуги обязан:</w:t>
      </w:r>
    </w:p>
    <w:p w14:paraId="38C548A7" w14:textId="3DC7935A"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0083171C">
        <w:rPr>
          <w:rFonts w:ascii="Times New Roman" w:eastAsia="Times New Roman" w:hAnsi="Times New Roman" w:cs="Times New Roman"/>
        </w:rPr>
        <w:t>.1. Принять у</w:t>
      </w:r>
      <w:r w:rsidRPr="004370B3">
        <w:rPr>
          <w:rFonts w:ascii="Times New Roman" w:eastAsia="Times New Roman" w:hAnsi="Times New Roman" w:cs="Times New Roman"/>
        </w:rPr>
        <w:t>слуги в установленный срок в соответствии с условиями настоящего Договора на основании подписанного Сторонами Акта сдачи-приемки.</w:t>
      </w:r>
    </w:p>
    <w:p w14:paraId="0380FE9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06B4C5F9"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eastAsia="Times New Roman" w:hAnsi="Times New Roman" w:cs="Times New Roman"/>
          <w:b/>
          <w:bCs/>
        </w:rPr>
        <w:t xml:space="preserve">Получатель услуги вправе: </w:t>
      </w:r>
    </w:p>
    <w:p w14:paraId="601B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1E24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7D69821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5</w:t>
      </w:r>
      <w:r w:rsidRPr="004370B3">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3B1CDB5"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p>
    <w:p w14:paraId="672D68B3" w14:textId="77777777" w:rsidR="00567737" w:rsidRPr="004370B3" w:rsidRDefault="00567737" w:rsidP="00567737">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5</w:t>
      </w:r>
      <w:r w:rsidRPr="004370B3">
        <w:rPr>
          <w:rFonts w:ascii="Times New Roman" w:eastAsia="Times New Roman" w:hAnsi="Times New Roman" w:cs="Times New Roman"/>
          <w:b/>
        </w:rPr>
        <w:t>. Порядок сдачи-приемки оказанных услуг</w:t>
      </w:r>
    </w:p>
    <w:p w14:paraId="541693F6" w14:textId="77777777" w:rsidR="00567737" w:rsidRPr="004370B3" w:rsidRDefault="00567737" w:rsidP="0083171C">
      <w:pPr>
        <w:tabs>
          <w:tab w:val="left" w:pos="52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83171C">
        <w:rPr>
          <w:rFonts w:ascii="Times New Roman" w:hAnsi="Times New Roman" w:cs="Times New Roman"/>
          <w:b/>
        </w:rPr>
        <w:t>трех</w:t>
      </w:r>
      <w:r w:rsidRPr="004370B3">
        <w:rPr>
          <w:rFonts w:ascii="Times New Roman" w:hAnsi="Times New Roman" w:cs="Times New Roman"/>
        </w:rPr>
        <w:t xml:space="preserve"> экземплярах.</w:t>
      </w:r>
    </w:p>
    <w:p w14:paraId="013724A7" w14:textId="77777777" w:rsidR="00567737" w:rsidRPr="004370B3" w:rsidRDefault="00567737" w:rsidP="0083171C">
      <w:pPr>
        <w:tabs>
          <w:tab w:val="left" w:pos="524"/>
          <w:tab w:val="left" w:pos="113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5.2. </w:t>
      </w:r>
      <w:r w:rsidRPr="004370B3">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4370B3">
        <w:rPr>
          <w:rFonts w:ascii="Times New Roman" w:eastAsia="Times New Roman" w:hAnsi="Times New Roman" w:cs="Times New Roman"/>
          <w:b/>
        </w:rPr>
        <w:t>в трех</w:t>
      </w:r>
      <w:r w:rsidRPr="004370B3">
        <w:rPr>
          <w:rFonts w:ascii="Times New Roman" w:eastAsia="Times New Roman" w:hAnsi="Times New Roman" w:cs="Times New Roman"/>
        </w:rPr>
        <w:t xml:space="preserve"> эк</w:t>
      </w:r>
      <w:r w:rsidRPr="004370B3">
        <w:rPr>
          <w:rFonts w:ascii="Times New Roman" w:hAnsi="Times New Roman" w:cs="Times New Roman"/>
        </w:rPr>
        <w:t xml:space="preserve">земплярах Акты сдачи-приемки., </w:t>
      </w:r>
      <w:r w:rsidRPr="004370B3">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4370B3">
        <w:rPr>
          <w:rFonts w:ascii="Times New Roman" w:hAnsi="Times New Roman" w:cs="Times New Roman"/>
        </w:rPr>
        <w:t xml:space="preserve"> П</w:t>
      </w:r>
      <w:r w:rsidRPr="004370B3">
        <w:rPr>
          <w:rFonts w:ascii="Times New Roman" w:eastAsia="Times New Roman" w:hAnsi="Times New Roman" w:cs="Times New Roman"/>
        </w:rPr>
        <w:t>ри этом Акт сдачи-приемки не подписывается.</w:t>
      </w:r>
    </w:p>
    <w:p w14:paraId="3B85DDCE" w14:textId="15032F2E" w:rsidR="00567737"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w:t>
      </w:r>
      <w:r w:rsidR="0083171C">
        <w:rPr>
          <w:rFonts w:ascii="Times New Roman" w:eastAsia="Arial" w:hAnsi="Times New Roman" w:cs="Times New Roman"/>
        </w:rPr>
        <w:t>5</w:t>
      </w:r>
      <w:r w:rsidRPr="004370B3">
        <w:rPr>
          <w:rFonts w:ascii="Times New Roman" w:eastAsia="Arial" w:hAnsi="Times New Roman" w:cs="Times New Roman"/>
        </w:rPr>
        <w:t xml:space="preserve">.2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w:t>
      </w:r>
      <w:r w:rsidRPr="00016303">
        <w:rPr>
          <w:rFonts w:ascii="Times New Roman" w:eastAsia="Arial" w:hAnsi="Times New Roman" w:cs="Times New Roman"/>
          <w:b/>
          <w:bCs/>
        </w:rPr>
        <w:t>Договору № _________ от «__» _______ 2022 г.</w:t>
      </w:r>
    </w:p>
    <w:p w14:paraId="57092ED1" w14:textId="7A4F7084" w:rsidR="00C228A1" w:rsidRPr="00C228A1" w:rsidRDefault="00C228A1" w:rsidP="00C228A1">
      <w:pPr>
        <w:spacing w:after="0" w:line="240" w:lineRule="auto"/>
        <w:ind w:firstLine="708"/>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Заказчику видеоматериалы. Стоимость передачи указанных прав включена в цену Договора.</w:t>
      </w:r>
    </w:p>
    <w:p w14:paraId="1655F2C7" w14:textId="6C00C47C" w:rsidR="00C228A1" w:rsidRDefault="00C228A1" w:rsidP="00C228A1">
      <w:pPr>
        <w:spacing w:after="0" w:line="240" w:lineRule="auto"/>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 xml:space="preserve">           5.5.</w:t>
      </w:r>
      <w:r>
        <w:rPr>
          <w:rFonts w:ascii="Times New Roman" w:eastAsia="Times New Roman" w:hAnsi="Times New Roman" w:cs="Times New Roman"/>
          <w:szCs w:val="24"/>
          <w:lang w:eastAsia="ru-RU"/>
        </w:rPr>
        <w:t xml:space="preserve"> </w:t>
      </w:r>
      <w:r w:rsidRPr="00C228A1">
        <w:rPr>
          <w:rFonts w:ascii="Times New Roman" w:eastAsia="Times New Roman" w:hAnsi="Times New Roman" w:cs="Times New Roman"/>
          <w:szCs w:val="24"/>
          <w:lang w:eastAsia="ru-RU"/>
        </w:rPr>
        <w:t>Исключительное прав</w:t>
      </w:r>
      <w:r w:rsidR="009A4A72">
        <w:rPr>
          <w:rFonts w:ascii="Times New Roman" w:eastAsia="Times New Roman" w:hAnsi="Times New Roman" w:cs="Times New Roman"/>
          <w:szCs w:val="24"/>
          <w:lang w:eastAsia="ru-RU"/>
        </w:rPr>
        <w:t xml:space="preserve">о на результат интеллектуальной </w:t>
      </w:r>
      <w:r w:rsidRPr="00C228A1">
        <w:rPr>
          <w:rFonts w:ascii="Times New Roman" w:eastAsia="Times New Roman" w:hAnsi="Times New Roman" w:cs="Times New Roman"/>
          <w:szCs w:val="24"/>
          <w:lang w:eastAsia="ru-RU"/>
        </w:rPr>
        <w:t xml:space="preserve">деятельности считается переданным с момента подписания Акта </w:t>
      </w:r>
      <w:r w:rsidRPr="00C228A1">
        <w:rPr>
          <w:rFonts w:ascii="Times New Roman" w:eastAsia="Times New Roman" w:hAnsi="Times New Roman"/>
          <w:sz w:val="20"/>
        </w:rPr>
        <w:t xml:space="preserve">приема-передачи  </w:t>
      </w:r>
      <w:r w:rsidRPr="00C228A1">
        <w:rPr>
          <w:rFonts w:ascii="Times New Roman" w:eastAsia="Times New Roman" w:hAnsi="Times New Roman" w:cs="Times New Roman"/>
          <w:szCs w:val="24"/>
          <w:lang w:eastAsia="ru-RU"/>
        </w:rPr>
        <w:t>оказанных услуг.</w:t>
      </w:r>
    </w:p>
    <w:p w14:paraId="440EE4CC" w14:textId="77777777" w:rsidR="00C228A1" w:rsidRPr="00C228A1" w:rsidRDefault="00C228A1" w:rsidP="00C228A1">
      <w:pPr>
        <w:spacing w:after="0" w:line="240" w:lineRule="auto"/>
        <w:jc w:val="both"/>
        <w:rPr>
          <w:rFonts w:ascii="Times New Roman" w:eastAsia="Times New Roman" w:hAnsi="Times New Roman" w:cs="Times New Roman"/>
          <w:szCs w:val="24"/>
          <w:lang w:eastAsia="ru-RU"/>
        </w:rPr>
      </w:pPr>
    </w:p>
    <w:p w14:paraId="692C3789" w14:textId="048D8408" w:rsidR="00567737" w:rsidRPr="004370B3" w:rsidRDefault="00C228A1" w:rsidP="00567737">
      <w:pPr>
        <w:keepNext/>
        <w:keepLines/>
        <w:tabs>
          <w:tab w:val="left" w:pos="1134"/>
        </w:tabs>
        <w:spacing w:after="0" w:line="240" w:lineRule="auto"/>
        <w:ind w:firstLine="709"/>
        <w:jc w:val="center"/>
        <w:rPr>
          <w:rFonts w:ascii="Times New Roman" w:eastAsia="Times New Roman" w:hAnsi="Times New Roman" w:cs="Times New Roman"/>
          <w:b/>
          <w:bCs/>
        </w:rPr>
      </w:pPr>
      <w:r>
        <w:rPr>
          <w:rFonts w:ascii="Times New Roman" w:hAnsi="Times New Roman" w:cs="Times New Roman"/>
          <w:b/>
          <w:bCs/>
        </w:rPr>
        <w:t xml:space="preserve"> </w:t>
      </w:r>
      <w:r w:rsidR="00567737" w:rsidRPr="004370B3">
        <w:rPr>
          <w:rFonts w:ascii="Times New Roman" w:hAnsi="Times New Roman" w:cs="Times New Roman"/>
          <w:b/>
          <w:bCs/>
        </w:rPr>
        <w:t>6</w:t>
      </w:r>
      <w:r w:rsidR="00567737" w:rsidRPr="004370B3">
        <w:rPr>
          <w:rFonts w:ascii="Times New Roman" w:eastAsia="Times New Roman" w:hAnsi="Times New Roman" w:cs="Times New Roman"/>
          <w:b/>
          <w:bCs/>
        </w:rPr>
        <w:t>. Ответственность сторон</w:t>
      </w:r>
    </w:p>
    <w:p w14:paraId="605B70E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2F079B4C"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lastRenderedPageBreak/>
        <w:t>6</w:t>
      </w:r>
      <w:r w:rsidRPr="004370B3">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51DD87B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AACD199" w14:textId="77777777" w:rsidR="00567737" w:rsidRPr="004370B3" w:rsidRDefault="00567737" w:rsidP="00567737">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12F1AB0F"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3C1512"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p>
    <w:p w14:paraId="08013D57" w14:textId="77777777" w:rsidR="00567737" w:rsidRPr="004370B3" w:rsidRDefault="00567737" w:rsidP="00567737">
      <w:pPr>
        <w:keepNext/>
        <w:keepLines/>
        <w:tabs>
          <w:tab w:val="left" w:pos="1134"/>
        </w:tabs>
        <w:spacing w:after="0" w:line="240" w:lineRule="auto"/>
        <w:ind w:firstLine="709"/>
        <w:jc w:val="center"/>
        <w:rPr>
          <w:rFonts w:ascii="Times New Roman" w:hAnsi="Times New Roman" w:cs="Times New Roman"/>
          <w:b/>
        </w:rPr>
      </w:pPr>
      <w:r w:rsidRPr="004370B3">
        <w:rPr>
          <w:rFonts w:ascii="Times New Roman" w:hAnsi="Times New Roman" w:cs="Times New Roman"/>
          <w:b/>
        </w:rPr>
        <w:t>7. Форс-мажор</w:t>
      </w:r>
    </w:p>
    <w:p w14:paraId="329AF85D"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4370B3">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7E36E5BE" w14:textId="77777777" w:rsidR="00567737" w:rsidRPr="004370B3" w:rsidRDefault="00567737" w:rsidP="00567737">
      <w:pPr>
        <w:tabs>
          <w:tab w:val="left" w:pos="1134"/>
        </w:tabs>
        <w:spacing w:after="0" w:line="240" w:lineRule="auto"/>
        <w:ind w:right="60" w:firstLine="709"/>
        <w:jc w:val="both"/>
        <w:rPr>
          <w:rFonts w:ascii="Times New Roman" w:eastAsia="Times New Roman" w:hAnsi="Times New Roman" w:cs="Times New Roman"/>
        </w:rPr>
      </w:pPr>
      <w:r w:rsidRPr="004370B3">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1B18A1B0" w14:textId="77777777" w:rsidR="00567737" w:rsidRPr="004370B3" w:rsidRDefault="00567737" w:rsidP="00567737">
      <w:pPr>
        <w:tabs>
          <w:tab w:val="left" w:pos="643"/>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7.2. </w:t>
      </w:r>
      <w:r w:rsidRPr="004370B3">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1AFF9390" w14:textId="77777777" w:rsidR="00567737" w:rsidRPr="004370B3" w:rsidRDefault="00567737" w:rsidP="00567737">
      <w:pPr>
        <w:tabs>
          <w:tab w:val="left" w:pos="539"/>
          <w:tab w:val="left" w:pos="1134"/>
        </w:tabs>
        <w:ind w:right="60"/>
        <w:jc w:val="both"/>
        <w:rPr>
          <w:rFonts w:ascii="Times New Roman" w:hAnsi="Times New Roman" w:cs="Times New Roman"/>
        </w:rPr>
      </w:pPr>
      <w:r w:rsidRPr="004370B3">
        <w:rPr>
          <w:rFonts w:ascii="Times New Roman" w:hAnsi="Times New Roman" w:cs="Times New Roman"/>
        </w:rPr>
        <w:tab/>
        <w:t xml:space="preserve">7.3. </w:t>
      </w:r>
      <w:r w:rsidRPr="004370B3">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9CCBEBF" w14:textId="77777777" w:rsidR="00567737" w:rsidRPr="004370B3" w:rsidRDefault="00567737" w:rsidP="00567737">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 xml:space="preserve">8. </w:t>
      </w:r>
      <w:r w:rsidRPr="004370B3">
        <w:rPr>
          <w:rFonts w:ascii="Times New Roman" w:eastAsia="Times New Roman" w:hAnsi="Times New Roman" w:cs="Times New Roman"/>
          <w:b/>
          <w:lang w:eastAsia="ru-RU"/>
        </w:rPr>
        <w:t>Порядок расторжения договора</w:t>
      </w:r>
    </w:p>
    <w:p w14:paraId="1EBE9183"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8.1. </w:t>
      </w:r>
      <w:r w:rsidRPr="004370B3">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0FE10631" w14:textId="77777777" w:rsidR="00567737" w:rsidRPr="004370B3" w:rsidRDefault="00567737" w:rsidP="00567737">
      <w:pPr>
        <w:tabs>
          <w:tab w:val="left" w:pos="49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8.2. </w:t>
      </w:r>
      <w:r w:rsidRPr="004370B3">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6B730BC" w14:textId="77777777" w:rsidR="00567737" w:rsidRPr="004370B3" w:rsidRDefault="00567737" w:rsidP="0027651C">
      <w:pPr>
        <w:pStyle w:val="a7"/>
        <w:numPr>
          <w:ilvl w:val="1"/>
          <w:numId w:val="13"/>
        </w:numPr>
        <w:tabs>
          <w:tab w:val="left" w:pos="474"/>
          <w:tab w:val="left" w:pos="1134"/>
        </w:tabs>
        <w:suppressAutoHyphens w:val="0"/>
        <w:contextualSpacing/>
        <w:jc w:val="both"/>
        <w:rPr>
          <w:sz w:val="22"/>
          <w:szCs w:val="22"/>
        </w:rPr>
      </w:pPr>
      <w:r w:rsidRPr="004370B3">
        <w:rPr>
          <w:sz w:val="22"/>
          <w:szCs w:val="22"/>
        </w:rPr>
        <w:t>Соглашение о расторжении Договора совершается в письменной форме.</w:t>
      </w:r>
    </w:p>
    <w:p w14:paraId="7CD57934" w14:textId="77777777" w:rsidR="00567737" w:rsidRPr="004370B3" w:rsidRDefault="00567737" w:rsidP="00567737">
      <w:pPr>
        <w:spacing w:after="0" w:line="240" w:lineRule="auto"/>
        <w:ind w:right="60" w:firstLine="480"/>
        <w:jc w:val="both"/>
        <w:rPr>
          <w:rFonts w:ascii="Times New Roman" w:eastAsia="Times New Roman" w:hAnsi="Times New Roman" w:cs="Times New Roman"/>
        </w:rPr>
      </w:pPr>
      <w:r w:rsidRPr="004370B3">
        <w:rPr>
          <w:rFonts w:ascii="Times New Roman" w:hAnsi="Times New Roman" w:cs="Times New Roman"/>
        </w:rPr>
        <w:t xml:space="preserve">8.4. </w:t>
      </w:r>
      <w:r w:rsidRPr="004370B3">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2497C916" w14:textId="77777777" w:rsidR="00567737" w:rsidRPr="004370B3" w:rsidRDefault="00567737" w:rsidP="00567737">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4370B3">
        <w:rPr>
          <w:rFonts w:ascii="Times New Roman" w:hAnsi="Times New Roman" w:cs="Times New Roman"/>
        </w:rPr>
        <w:t xml:space="preserve">8.5. </w:t>
      </w:r>
      <w:r w:rsidRPr="004370B3">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E0A1AF2" w14:textId="77777777" w:rsidR="00567737" w:rsidRPr="004370B3" w:rsidRDefault="00567737" w:rsidP="00567737">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14B89A79" w14:textId="77777777" w:rsidR="00567737" w:rsidRPr="004370B3" w:rsidRDefault="00567737" w:rsidP="00567737">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9</w:t>
      </w:r>
      <w:r w:rsidRPr="004370B3">
        <w:rPr>
          <w:rFonts w:ascii="Times New Roman" w:eastAsia="Times New Roman" w:hAnsi="Times New Roman" w:cs="Times New Roman"/>
          <w:b/>
          <w:lang w:eastAsia="ru-RU"/>
        </w:rPr>
        <w:t>.</w:t>
      </w:r>
      <w:r w:rsidRPr="004370B3">
        <w:rPr>
          <w:rFonts w:ascii="Times New Roman" w:hAnsi="Times New Roman" w:cs="Times New Roman"/>
          <w:b/>
        </w:rPr>
        <w:t xml:space="preserve"> </w:t>
      </w:r>
      <w:r w:rsidRPr="004370B3">
        <w:rPr>
          <w:rFonts w:ascii="Times New Roman" w:eastAsia="Times New Roman" w:hAnsi="Times New Roman" w:cs="Times New Roman"/>
          <w:b/>
          <w:lang w:eastAsia="ru-RU"/>
        </w:rPr>
        <w:t>Заключительные положения</w:t>
      </w:r>
    </w:p>
    <w:p w14:paraId="090ABE72" w14:textId="77777777" w:rsidR="00567737" w:rsidRPr="004370B3" w:rsidRDefault="00567737" w:rsidP="00567737">
      <w:pPr>
        <w:tabs>
          <w:tab w:val="left" w:pos="650"/>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C38CE83"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2A577326" w14:textId="77777777" w:rsidR="00567737" w:rsidRPr="004370B3" w:rsidRDefault="00567737" w:rsidP="00567737">
      <w:pPr>
        <w:tabs>
          <w:tab w:val="left" w:pos="614"/>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77E9408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4A5CB4E9" w14:textId="77777777" w:rsidR="00567737" w:rsidRPr="004370B3" w:rsidRDefault="00567737" w:rsidP="00567737">
      <w:pPr>
        <w:tabs>
          <w:tab w:val="left" w:pos="625"/>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w:t>
      </w:r>
      <w:r w:rsidRPr="004370B3">
        <w:rPr>
          <w:rFonts w:ascii="Times New Roman" w:eastAsia="Times New Roman" w:hAnsi="Times New Roman" w:cs="Times New Roman"/>
        </w:rPr>
        <w:lastRenderedPageBreak/>
        <w:t>Сторон, но предварительно могут передаваться по каналам электронных средств связи, указанных в пункте 1</w:t>
      </w:r>
      <w:r w:rsidRPr="004370B3">
        <w:rPr>
          <w:rFonts w:ascii="Times New Roman" w:hAnsi="Times New Roman" w:cs="Times New Roman"/>
        </w:rPr>
        <w:t>0</w:t>
      </w:r>
      <w:r w:rsidRPr="004370B3">
        <w:rPr>
          <w:rFonts w:ascii="Times New Roman" w:eastAsia="Times New Roman" w:hAnsi="Times New Roman" w:cs="Times New Roman"/>
        </w:rPr>
        <w:t xml:space="preserve"> настоящего договора.</w:t>
      </w:r>
    </w:p>
    <w:p w14:paraId="619527E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3227EFC1"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4125931C" w14:textId="77777777" w:rsidR="00567737" w:rsidRPr="004370B3" w:rsidRDefault="00567737" w:rsidP="00567737">
      <w:pPr>
        <w:tabs>
          <w:tab w:val="left" w:pos="643"/>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9896466" w14:textId="77777777" w:rsidR="00567737" w:rsidRPr="004370B3" w:rsidRDefault="00567737" w:rsidP="00567737">
      <w:pPr>
        <w:tabs>
          <w:tab w:val="left" w:pos="556"/>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.9. Настоящий договор и приложение к нему составлены в </w:t>
      </w:r>
      <w:r w:rsidRPr="004370B3">
        <w:rPr>
          <w:rFonts w:ascii="Times New Roman" w:hAnsi="Times New Roman" w:cs="Times New Roman"/>
        </w:rPr>
        <w:t>двух</w:t>
      </w:r>
      <w:r w:rsidRPr="004370B3">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4370B3">
        <w:rPr>
          <w:rFonts w:ascii="Times New Roman" w:hAnsi="Times New Roman" w:cs="Times New Roman"/>
        </w:rPr>
        <w:t>у Исполнителя, второй</w:t>
      </w:r>
      <w:r w:rsidRPr="004370B3">
        <w:rPr>
          <w:rFonts w:ascii="Times New Roman" w:eastAsia="Times New Roman" w:hAnsi="Times New Roman" w:cs="Times New Roman"/>
        </w:rPr>
        <w:t xml:space="preserve"> – у Получателя услуги.</w:t>
      </w:r>
    </w:p>
    <w:p w14:paraId="06DD84FC"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r w:rsidRPr="004370B3">
        <w:rPr>
          <w:rFonts w:ascii="Times New Roman" w:eastAsia="Arial" w:hAnsi="Times New Roman" w:cs="Times New Roman"/>
        </w:rPr>
        <w:t>9.10. Договор вступает в силу с момента его подписания Сторонами.</w:t>
      </w:r>
    </w:p>
    <w:p w14:paraId="7B43688C"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p>
    <w:p w14:paraId="640EBB1E"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4370B3">
        <w:rPr>
          <w:rFonts w:ascii="Times New Roman" w:hAnsi="Times New Roman" w:cs="Times New Roman"/>
          <w:b/>
        </w:rPr>
        <w:t>10. Адреса и реквизиты, подписи Сторон</w:t>
      </w:r>
    </w:p>
    <w:p w14:paraId="242D5C45"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p w14:paraId="7B398BE5" w14:textId="77777777" w:rsidR="00567737" w:rsidRPr="004370B3" w:rsidRDefault="00567737" w:rsidP="00567737">
      <w:pPr>
        <w:tabs>
          <w:tab w:val="left" w:pos="539"/>
          <w:tab w:val="left" w:pos="1134"/>
        </w:tabs>
        <w:spacing w:after="0" w:line="240" w:lineRule="auto"/>
        <w:ind w:right="60"/>
        <w:jc w:val="both"/>
        <w:rPr>
          <w:rFonts w:ascii="Times New Roman" w:eastAsia="Times New Roman" w:hAnsi="Times New Roman" w:cs="Times New Roman"/>
        </w:rPr>
      </w:pPr>
    </w:p>
    <w:p w14:paraId="69B8BF4F"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p>
    <w:tbl>
      <w:tblPr>
        <w:tblW w:w="9713" w:type="dxa"/>
        <w:tblLook w:val="04A0" w:firstRow="1" w:lastRow="0" w:firstColumn="1" w:lastColumn="0" w:noHBand="0" w:noVBand="1"/>
      </w:tblPr>
      <w:tblGrid>
        <w:gridCol w:w="4928"/>
        <w:gridCol w:w="4785"/>
      </w:tblGrid>
      <w:tr w:rsidR="00567737" w:rsidRPr="004370B3" w14:paraId="519E462A" w14:textId="77777777" w:rsidTr="003909D7">
        <w:trPr>
          <w:trHeight w:val="358"/>
        </w:trPr>
        <w:tc>
          <w:tcPr>
            <w:tcW w:w="4928" w:type="dxa"/>
            <w:shd w:val="clear" w:color="auto" w:fill="auto"/>
          </w:tcPr>
          <w:p w14:paraId="6F9021EC" w14:textId="77777777" w:rsidR="00567737" w:rsidRPr="004370B3" w:rsidRDefault="00567737" w:rsidP="003909D7">
            <w:pPr>
              <w:ind w:right="-2"/>
              <w:rPr>
                <w:rFonts w:ascii="Times New Roman" w:eastAsia="Arial" w:hAnsi="Times New Roman" w:cs="Times New Roman"/>
              </w:rPr>
            </w:pPr>
          </w:p>
          <w:p w14:paraId="07724DFA"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47263162" w14:textId="77777777" w:rsidR="00567737" w:rsidRPr="004370B3" w:rsidRDefault="00567737" w:rsidP="003909D7">
            <w:pPr>
              <w:ind w:right="-2"/>
              <w:rPr>
                <w:rFonts w:ascii="Times New Roman" w:eastAsia="Arial" w:hAnsi="Times New Roman" w:cs="Times New Roman"/>
                <w:b/>
              </w:rPr>
            </w:pPr>
          </w:p>
          <w:p w14:paraId="1F4153F8"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283F22F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/_____________ /</w:t>
            </w:r>
          </w:p>
          <w:p w14:paraId="192E323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c>
          <w:tcPr>
            <w:tcW w:w="4785" w:type="dxa"/>
            <w:shd w:val="clear" w:color="auto" w:fill="auto"/>
          </w:tcPr>
          <w:p w14:paraId="1C48DD1E" w14:textId="77777777" w:rsidR="00567737" w:rsidRPr="004370B3" w:rsidRDefault="00567737" w:rsidP="003909D7">
            <w:pPr>
              <w:ind w:right="-2"/>
              <w:rPr>
                <w:rFonts w:ascii="Times New Roman" w:eastAsia="Arial" w:hAnsi="Times New Roman" w:cs="Times New Roman"/>
                <w:b/>
              </w:rPr>
            </w:pPr>
          </w:p>
          <w:p w14:paraId="325794C7"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Получатель услуг:</w:t>
            </w:r>
          </w:p>
          <w:p w14:paraId="64F357B4" w14:textId="77777777" w:rsidR="00567737" w:rsidRPr="004370B3" w:rsidRDefault="00567737" w:rsidP="003909D7">
            <w:pPr>
              <w:ind w:right="-2"/>
              <w:rPr>
                <w:rFonts w:ascii="Times New Roman" w:eastAsia="Arial" w:hAnsi="Times New Roman" w:cs="Times New Roman"/>
                <w:b/>
              </w:rPr>
            </w:pPr>
          </w:p>
          <w:p w14:paraId="6678842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3873D937"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 /</w:t>
            </w:r>
          </w:p>
          <w:p w14:paraId="4F60DA29"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w:t>
            </w:r>
          </w:p>
        </w:tc>
      </w:tr>
      <w:tr w:rsidR="00567737" w:rsidRPr="004370B3" w14:paraId="2E8CA944" w14:textId="77777777" w:rsidTr="003909D7">
        <w:trPr>
          <w:trHeight w:val="358"/>
        </w:trPr>
        <w:tc>
          <w:tcPr>
            <w:tcW w:w="4928" w:type="dxa"/>
            <w:shd w:val="clear" w:color="auto" w:fill="auto"/>
          </w:tcPr>
          <w:p w14:paraId="3FF688FB" w14:textId="77777777" w:rsidR="00567737" w:rsidRPr="004370B3" w:rsidRDefault="00567737" w:rsidP="003909D7">
            <w:pPr>
              <w:ind w:right="-2"/>
              <w:rPr>
                <w:rFonts w:ascii="Times New Roman" w:eastAsia="Arial" w:hAnsi="Times New Roman" w:cs="Times New Roman"/>
              </w:rPr>
            </w:pPr>
          </w:p>
        </w:tc>
        <w:tc>
          <w:tcPr>
            <w:tcW w:w="4785" w:type="dxa"/>
            <w:shd w:val="clear" w:color="auto" w:fill="auto"/>
          </w:tcPr>
          <w:p w14:paraId="6FF1E936" w14:textId="77777777" w:rsidR="00567737" w:rsidRPr="004370B3" w:rsidRDefault="00567737" w:rsidP="003909D7">
            <w:pPr>
              <w:ind w:right="-2"/>
              <w:rPr>
                <w:rFonts w:ascii="Times New Roman" w:eastAsia="Arial" w:hAnsi="Times New Roman" w:cs="Times New Roman"/>
                <w:b/>
              </w:rPr>
            </w:pPr>
          </w:p>
        </w:tc>
      </w:tr>
    </w:tbl>
    <w:p w14:paraId="654657DD" w14:textId="77777777" w:rsidR="00567737" w:rsidRPr="007C4512" w:rsidRDefault="00567737" w:rsidP="00567737">
      <w:pPr>
        <w:widowControl w:val="0"/>
        <w:autoSpaceDE w:val="0"/>
        <w:autoSpaceDN w:val="0"/>
        <w:spacing w:line="276" w:lineRule="auto"/>
        <w:jc w:val="both"/>
        <w:rPr>
          <w:rFonts w:ascii="Times New Roman" w:hAnsi="Times New Roman" w:cs="Times New Roman"/>
          <w:i/>
        </w:rPr>
      </w:pPr>
    </w:p>
    <w:p w14:paraId="56A5A20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B460A90"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3910013E"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360C7394"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16BAB641"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3EEAC04"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4649C51C"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71B8AB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6A5ED52"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68E1DE8"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51E332F"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9E6D1D"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5E65F0F"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D97A6B"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F3A4F03"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AF5EE8C"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FE65090"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AD9DB2"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0AAC398"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21E9BDF"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B4EAB61"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4117B43"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DB276B5"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3DFA7D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lastRenderedPageBreak/>
        <w:t>Приложение  А</w:t>
      </w:r>
    </w:p>
    <w:p w14:paraId="36372A6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7D631BA2"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8487676"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EF531A8"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C22226D" w14:textId="77777777" w:rsidR="00E216CA" w:rsidRPr="00200AE8" w:rsidRDefault="00E216CA" w:rsidP="00E216CA">
      <w:pPr>
        <w:widowControl w:val="0"/>
        <w:spacing w:after="0" w:line="240" w:lineRule="auto"/>
        <w:jc w:val="center"/>
        <w:outlineLvl w:val="0"/>
        <w:rPr>
          <w:rFonts w:ascii="Times New Roman" w:eastAsia="Times New Roman" w:hAnsi="Times New Roman"/>
          <w:b/>
          <w:caps/>
          <w:lang w:eastAsia="ru-RU"/>
        </w:rPr>
      </w:pPr>
      <w:r w:rsidRPr="00200AE8">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F27FDB" w:rsidRPr="00C467B2" w14:paraId="7849FDEE" w14:textId="77777777" w:rsidTr="001F747F">
        <w:trPr>
          <w:trHeight w:val="71"/>
        </w:trPr>
        <w:tc>
          <w:tcPr>
            <w:tcW w:w="10490" w:type="dxa"/>
            <w:gridSpan w:val="2"/>
            <w:tcBorders>
              <w:right w:val="single" w:sz="4" w:space="0" w:color="auto"/>
            </w:tcBorders>
            <w:shd w:val="clear" w:color="auto" w:fill="auto"/>
          </w:tcPr>
          <w:p w14:paraId="0ECD628A" w14:textId="77777777" w:rsidR="00F27FDB" w:rsidRPr="00C467B2" w:rsidRDefault="00F27FDB" w:rsidP="001F747F">
            <w:pPr>
              <w:spacing w:after="0" w:line="240" w:lineRule="auto"/>
              <w:contextualSpacing/>
              <w:jc w:val="center"/>
              <w:rPr>
                <w:rFonts w:ascii="Times New Roman" w:eastAsia="Times New Roman" w:hAnsi="Times New Roman"/>
                <w:b/>
                <w:bCs/>
                <w:sz w:val="24"/>
                <w:szCs w:val="24"/>
                <w:lang w:eastAsia="ru-RU"/>
              </w:rPr>
            </w:pPr>
            <w:r w:rsidRPr="00C467B2">
              <w:rPr>
                <w:rFonts w:ascii="Times New Roman" w:hAnsi="Times New Roman"/>
                <w:b/>
                <w:sz w:val="24"/>
                <w:szCs w:val="24"/>
              </w:rPr>
              <w:t xml:space="preserve">Оказание услуги </w:t>
            </w:r>
            <w:r>
              <w:rPr>
                <w:rFonts w:ascii="Times New Roman" w:hAnsi="Times New Roman"/>
                <w:b/>
                <w:sz w:val="24"/>
                <w:szCs w:val="24"/>
              </w:rPr>
              <w:t>по комплексному продвижению продукции на OZON</w:t>
            </w:r>
            <w:r w:rsidRPr="003A7B01">
              <w:rPr>
                <w:rFonts w:ascii="Times New Roman" w:eastAsia="Arial Unicode MS" w:hAnsi="Times New Roman"/>
                <w:b/>
                <w:bCs/>
                <w:lang w:eastAsia="ru-RU" w:bidi="ru-RU"/>
              </w:rPr>
              <w:t>, Wildberries, ЯндексМаркет, AliExpress</w:t>
            </w:r>
            <w:r w:rsidRPr="000F7094">
              <w:rPr>
                <w:rFonts w:ascii="Times New Roman" w:eastAsia="Arial Unicode MS" w:hAnsi="Times New Roman"/>
                <w:lang w:eastAsia="ru-RU" w:bidi="ru-RU"/>
              </w:rPr>
              <w:t xml:space="preserve"> </w:t>
            </w:r>
            <w:r>
              <w:rPr>
                <w:rFonts w:ascii="Times New Roman" w:hAnsi="Times New Roman"/>
                <w:b/>
                <w:sz w:val="24"/>
                <w:szCs w:val="24"/>
              </w:rPr>
              <w:t xml:space="preserve"> </w:t>
            </w:r>
            <w:r w:rsidRPr="00C467B2">
              <w:rPr>
                <w:rFonts w:ascii="Times New Roman" w:hAnsi="Times New Roman"/>
                <w:b/>
                <w:sz w:val="24"/>
                <w:szCs w:val="24"/>
              </w:rPr>
              <w:t xml:space="preserve"> </w:t>
            </w:r>
            <w:r w:rsidRPr="007E00FD">
              <w:rPr>
                <w:rFonts w:ascii="Times New Roman" w:eastAsia="Arial Unicode MS" w:hAnsi="Times New Roman"/>
                <w:highlight w:val="yellow"/>
                <w:lang w:eastAsia="ru-RU" w:bidi="ru-RU"/>
              </w:rPr>
              <w:t xml:space="preserve"> </w:t>
            </w:r>
          </w:p>
        </w:tc>
      </w:tr>
      <w:tr w:rsidR="00F27FDB" w:rsidRPr="00C467B2" w14:paraId="1E97F8E8" w14:textId="77777777" w:rsidTr="001F747F">
        <w:trPr>
          <w:trHeight w:val="71"/>
        </w:trPr>
        <w:tc>
          <w:tcPr>
            <w:tcW w:w="2694" w:type="dxa"/>
            <w:shd w:val="clear" w:color="auto" w:fill="auto"/>
          </w:tcPr>
          <w:p w14:paraId="499F7D56" w14:textId="77777777" w:rsidR="00F27FDB" w:rsidRPr="000A660D" w:rsidRDefault="00F27FDB" w:rsidP="001F747F">
            <w:pPr>
              <w:suppressAutoHyphens/>
              <w:spacing w:after="0" w:line="240" w:lineRule="auto"/>
              <w:rPr>
                <w:rFonts w:ascii="Times New Roman" w:eastAsia="Times New Roman" w:hAnsi="Times New Roman"/>
                <w:lang w:eastAsia="ru-RU"/>
              </w:rPr>
            </w:pPr>
            <w:r w:rsidRPr="000A660D">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0698190C" w14:textId="77777777" w:rsidR="00F27FDB" w:rsidRDefault="00F27FDB" w:rsidP="001F747F">
            <w:pPr>
              <w:suppressAutoHyphens/>
              <w:spacing w:after="0" w:line="240" w:lineRule="auto"/>
              <w:rPr>
                <w:rFonts w:ascii="Times New Roman" w:eastAsia="Times New Roman" w:hAnsi="Times New Roman"/>
                <w:lang w:eastAsia="ru-RU"/>
              </w:rPr>
            </w:pPr>
            <w:r w:rsidRPr="00252F2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 следующие компоненты:</w:t>
            </w:r>
          </w:p>
          <w:p w14:paraId="14059BCE" w14:textId="77777777" w:rsidR="00F27FDB" w:rsidRPr="00185DBF" w:rsidRDefault="00F27FDB" w:rsidP="0027651C">
            <w:pPr>
              <w:pStyle w:val="a7"/>
              <w:numPr>
                <w:ilvl w:val="0"/>
                <w:numId w:val="16"/>
              </w:numPr>
              <w:contextualSpacing/>
              <w:rPr>
                <w:lang w:eastAsia="ru-RU"/>
              </w:rPr>
            </w:pPr>
            <w:r w:rsidRPr="00185DBF">
              <w:rPr>
                <w:lang w:eastAsia="ru-RU"/>
              </w:rPr>
              <w:t>Диагностика готовности предпринимателей к выходу на ЭТП;</w:t>
            </w:r>
          </w:p>
          <w:p w14:paraId="3636FB63" w14:textId="77777777" w:rsidR="00F27FDB" w:rsidRPr="00185DBF" w:rsidRDefault="00F27FDB" w:rsidP="0027651C">
            <w:pPr>
              <w:pStyle w:val="a7"/>
              <w:numPr>
                <w:ilvl w:val="0"/>
                <w:numId w:val="16"/>
              </w:numPr>
              <w:contextualSpacing/>
              <w:rPr>
                <w:lang w:eastAsia="ru-RU"/>
              </w:rPr>
            </w:pPr>
            <w:r w:rsidRPr="00185DBF">
              <w:rPr>
                <w:lang w:eastAsia="ru-RU"/>
              </w:rPr>
              <w:t>Разработка маркетинговой стратегии продаж;</w:t>
            </w:r>
          </w:p>
          <w:p w14:paraId="7656DEBA" w14:textId="77777777" w:rsidR="00F27FDB" w:rsidRPr="00501A77" w:rsidRDefault="00F27FDB" w:rsidP="0027651C">
            <w:pPr>
              <w:pStyle w:val="a7"/>
              <w:numPr>
                <w:ilvl w:val="0"/>
                <w:numId w:val="16"/>
              </w:numPr>
              <w:contextualSpacing/>
              <w:rPr>
                <w:lang w:eastAsia="ru-RU"/>
              </w:rPr>
            </w:pPr>
            <w:r w:rsidRPr="00501A77">
              <w:rPr>
                <w:lang w:eastAsia="ru-RU"/>
              </w:rPr>
              <w:t>Размещение на маркеплейс, (одна площадка на выбор)</w:t>
            </w:r>
          </w:p>
          <w:p w14:paraId="7DAB76A2" w14:textId="77777777" w:rsidR="00F27FDB" w:rsidRPr="00185DBF" w:rsidRDefault="00F27FDB" w:rsidP="0027651C">
            <w:pPr>
              <w:pStyle w:val="a7"/>
              <w:numPr>
                <w:ilvl w:val="0"/>
                <w:numId w:val="16"/>
              </w:numPr>
              <w:contextualSpacing/>
              <w:rPr>
                <w:lang w:eastAsia="ru-RU"/>
              </w:rPr>
            </w:pPr>
            <w:r>
              <w:rPr>
                <w:lang w:eastAsia="ru-RU"/>
              </w:rPr>
              <w:t>Создание фотоконтента на маркетплейсе;</w:t>
            </w:r>
          </w:p>
          <w:p w14:paraId="35F328CD" w14:textId="77777777" w:rsidR="00F27FDB" w:rsidRPr="00185DBF" w:rsidRDefault="00F27FDB" w:rsidP="0027651C">
            <w:pPr>
              <w:pStyle w:val="a7"/>
              <w:numPr>
                <w:ilvl w:val="0"/>
                <w:numId w:val="16"/>
              </w:numPr>
              <w:contextualSpacing/>
              <w:rPr>
                <w:lang w:eastAsia="ru-RU"/>
              </w:rPr>
            </w:pPr>
            <w:r w:rsidRPr="00185DBF">
              <w:rPr>
                <w:lang w:eastAsia="ru-RU"/>
              </w:rPr>
              <w:t>Обучение работе в ЛК;</w:t>
            </w:r>
          </w:p>
          <w:p w14:paraId="4C71155E" w14:textId="77777777" w:rsidR="00F27FDB" w:rsidRPr="00185DBF" w:rsidRDefault="00F27FDB" w:rsidP="0027651C">
            <w:pPr>
              <w:pStyle w:val="a7"/>
              <w:numPr>
                <w:ilvl w:val="0"/>
                <w:numId w:val="16"/>
              </w:numPr>
              <w:contextualSpacing/>
              <w:rPr>
                <w:lang w:eastAsia="ru-RU"/>
              </w:rPr>
            </w:pPr>
            <w:r w:rsidRPr="00185DBF">
              <w:rPr>
                <w:lang w:eastAsia="ru-RU"/>
              </w:rPr>
              <w:t>Индивидуальное кураторство</w:t>
            </w:r>
            <w:r>
              <w:rPr>
                <w:lang w:eastAsia="ru-RU"/>
              </w:rPr>
              <w:t xml:space="preserve"> в период оказания услуги</w:t>
            </w:r>
            <w:r w:rsidRPr="00185DBF">
              <w:rPr>
                <w:lang w:eastAsia="ru-RU"/>
              </w:rPr>
              <w:t>.</w:t>
            </w:r>
          </w:p>
          <w:p w14:paraId="294D8946" w14:textId="77777777" w:rsidR="00F27FDB" w:rsidRPr="000A660D" w:rsidRDefault="00F27FDB" w:rsidP="001F747F">
            <w:pPr>
              <w:suppressAutoHyphens/>
              <w:spacing w:after="0" w:line="240" w:lineRule="auto"/>
              <w:ind w:left="425"/>
              <w:jc w:val="both"/>
              <w:rPr>
                <w:rFonts w:ascii="Times New Roman" w:hAnsi="Times New Roman"/>
                <w:b/>
                <w:bCs/>
                <w:sz w:val="24"/>
                <w:szCs w:val="24"/>
              </w:rPr>
            </w:pPr>
          </w:p>
        </w:tc>
      </w:tr>
      <w:tr w:rsidR="00F27FDB" w:rsidRPr="00C467B2" w14:paraId="51E7FBAE" w14:textId="77777777" w:rsidTr="001F747F">
        <w:trPr>
          <w:trHeight w:val="1412"/>
        </w:trPr>
        <w:tc>
          <w:tcPr>
            <w:tcW w:w="2694" w:type="dxa"/>
            <w:shd w:val="clear" w:color="auto" w:fill="auto"/>
          </w:tcPr>
          <w:p w14:paraId="473491C8" w14:textId="77777777" w:rsidR="00F27FDB" w:rsidRPr="00C467B2" w:rsidRDefault="00F27FDB" w:rsidP="001F747F">
            <w:pPr>
              <w:suppressAutoHyphens/>
              <w:spacing w:after="0" w:line="240" w:lineRule="auto"/>
              <w:rPr>
                <w:rFonts w:ascii="Times New Roman" w:eastAsia="Times New Roman" w:hAnsi="Times New Roman"/>
                <w:bCs/>
                <w:lang w:eastAsia="ru-RU"/>
              </w:rPr>
            </w:pPr>
            <w:r w:rsidRPr="00C467B2">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46C973A8" w14:textId="77777777" w:rsidR="00F27FDB" w:rsidRPr="00C467B2" w:rsidRDefault="00F27FDB" w:rsidP="001F747F">
            <w:pPr>
              <w:tabs>
                <w:tab w:val="left" w:pos="145"/>
              </w:tabs>
              <w:spacing w:after="0" w:line="240" w:lineRule="auto"/>
              <w:ind w:firstLine="428"/>
              <w:jc w:val="both"/>
              <w:rPr>
                <w:rFonts w:ascii="Times New Roman" w:eastAsia="Times New Roman" w:hAnsi="Times New Roman"/>
                <w:lang w:eastAsia="ar-SA"/>
              </w:rPr>
            </w:pPr>
            <w:r w:rsidRPr="00252F28">
              <w:rPr>
                <w:rFonts w:ascii="Times New Roman" w:eastAsia="Times New Roman" w:hAnsi="Times New Roman"/>
                <w:lang w:eastAsia="ru-RU"/>
              </w:rPr>
              <w:t xml:space="preserve">Услуга по комплексному продвижению продукции на OZON, Wildberries, ЯндексМаркет, AliExpress </w:t>
            </w:r>
            <w:r w:rsidRPr="003A7B01">
              <w:rPr>
                <w:rFonts w:ascii="Times New Roman" w:eastAsia="Times New Roman" w:hAnsi="Times New Roman"/>
                <w:lang w:eastAsia="ar-SA"/>
              </w:rPr>
              <w:t>оказывается в он-лайн формате.</w:t>
            </w:r>
            <w:r w:rsidRPr="00C467B2">
              <w:rPr>
                <w:rFonts w:ascii="Times New Roman" w:eastAsia="Times New Roman" w:hAnsi="Times New Roman"/>
                <w:lang w:eastAsia="ar-SA"/>
              </w:rPr>
              <w:t xml:space="preserve"> </w:t>
            </w:r>
          </w:p>
          <w:p w14:paraId="4B8371E5" w14:textId="77777777" w:rsidR="00EA098A" w:rsidRPr="0031329B" w:rsidRDefault="00EA098A" w:rsidP="00EA098A">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Услуга предоставляется исходя из принципа, что од</w:t>
            </w:r>
            <w:r>
              <w:rPr>
                <w:rFonts w:ascii="Times New Roman" w:eastAsia="Times New Roman" w:hAnsi="Times New Roman"/>
                <w:lang w:eastAsia="ar-SA"/>
              </w:rPr>
              <w:t>ин субъект МСП</w:t>
            </w:r>
            <w:r w:rsidRPr="0031329B">
              <w:rPr>
                <w:rFonts w:ascii="Times New Roman" w:eastAsia="Times New Roman" w:hAnsi="Times New Roman"/>
                <w:lang w:eastAsia="ar-SA"/>
              </w:rPr>
              <w:t>,</w:t>
            </w:r>
            <w:r w:rsidRPr="0031329B">
              <w:rPr>
                <w:rFonts w:ascii="Times New Roman" w:eastAsia="SimSun" w:hAnsi="Times New Roman"/>
                <w:kern w:val="1"/>
                <w:lang w:eastAsia="zh-CN" w:bidi="hi-IN"/>
              </w:rPr>
              <w:t xml:space="preserve"> </w:t>
            </w:r>
            <w:r w:rsidRPr="0031329B">
              <w:rPr>
                <w:rFonts w:ascii="Times New Roman" w:eastAsia="Times New Roman" w:hAnsi="Times New Roman"/>
                <w:lang w:eastAsia="ar-SA"/>
              </w:rPr>
              <w:t>может получить только одну услугу.</w:t>
            </w:r>
          </w:p>
          <w:p w14:paraId="4744133E" w14:textId="77777777" w:rsidR="00F27FDB" w:rsidRPr="0031329B" w:rsidRDefault="00F27FDB" w:rsidP="001F747F">
            <w:pPr>
              <w:tabs>
                <w:tab w:val="left" w:pos="145"/>
              </w:tab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 xml:space="preserve">Услуга должна быть оказана не позднее </w:t>
            </w:r>
            <w:r>
              <w:rPr>
                <w:rFonts w:ascii="Times New Roman" w:eastAsia="Times New Roman" w:hAnsi="Times New Roman"/>
                <w:lang w:eastAsia="ar-SA"/>
              </w:rPr>
              <w:t>01</w:t>
            </w:r>
            <w:r w:rsidRPr="0031329B">
              <w:rPr>
                <w:rFonts w:ascii="Times New Roman" w:eastAsia="Times New Roman" w:hAnsi="Times New Roman"/>
                <w:lang w:eastAsia="ar-SA"/>
              </w:rPr>
              <w:t xml:space="preserve"> </w:t>
            </w:r>
            <w:r>
              <w:rPr>
                <w:rFonts w:ascii="Times New Roman" w:eastAsia="Times New Roman" w:hAnsi="Times New Roman"/>
                <w:lang w:eastAsia="ar-SA"/>
              </w:rPr>
              <w:t>ноября</w:t>
            </w:r>
            <w:r w:rsidRPr="0031329B">
              <w:rPr>
                <w:rFonts w:ascii="Times New Roman" w:eastAsia="Times New Roman" w:hAnsi="Times New Roman"/>
                <w:lang w:eastAsia="ar-SA"/>
              </w:rPr>
              <w:t xml:space="preserve"> 202</w:t>
            </w:r>
            <w:r>
              <w:rPr>
                <w:rFonts w:ascii="Times New Roman" w:eastAsia="Times New Roman" w:hAnsi="Times New Roman"/>
                <w:lang w:eastAsia="ar-SA"/>
              </w:rPr>
              <w:t>2</w:t>
            </w:r>
            <w:r w:rsidRPr="0031329B">
              <w:rPr>
                <w:rFonts w:ascii="Times New Roman" w:eastAsia="Times New Roman" w:hAnsi="Times New Roman"/>
                <w:lang w:eastAsia="ar-SA"/>
              </w:rPr>
              <w:t xml:space="preserve"> года.</w:t>
            </w:r>
          </w:p>
          <w:p w14:paraId="19A319FA" w14:textId="30B005A8" w:rsidR="00F27FDB" w:rsidRPr="00C467B2" w:rsidRDefault="00F27FDB" w:rsidP="001F747F">
            <w:pPr>
              <w:tabs>
                <w:tab w:val="left" w:pos="145"/>
              </w:tabs>
              <w:spacing w:after="0" w:line="240" w:lineRule="auto"/>
              <w:ind w:firstLine="428"/>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По завершении оказания услуги, Исполнитель направляет </w:t>
            </w:r>
            <w:r w:rsidR="004000A7">
              <w:rPr>
                <w:rFonts w:ascii="Times New Roman" w:eastAsia="SimSun" w:hAnsi="Times New Roman"/>
                <w:color w:val="000000"/>
                <w:kern w:val="1"/>
                <w:lang w:eastAsia="zh-CN" w:bidi="hi-IN"/>
              </w:rPr>
              <w:t>Получателю услуг</w:t>
            </w:r>
            <w:r w:rsidRPr="00C467B2">
              <w:rPr>
                <w:rFonts w:ascii="Times New Roman" w:eastAsia="SimSun" w:hAnsi="Times New Roman"/>
                <w:color w:val="000000"/>
                <w:kern w:val="1"/>
                <w:lang w:eastAsia="zh-CN" w:bidi="hi-IN"/>
              </w:rPr>
              <w:t xml:space="preserve">: </w:t>
            </w:r>
          </w:p>
          <w:p w14:paraId="6A1FD230" w14:textId="2068F400" w:rsidR="00F27FDB" w:rsidRDefault="00F27FDB" w:rsidP="00F27FDB">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акт сдачи-приемки оказанных услуг</w:t>
            </w:r>
            <w:r w:rsidR="009A6856">
              <w:rPr>
                <w:rFonts w:ascii="Times New Roman" w:eastAsia="SimSun" w:hAnsi="Times New Roman"/>
                <w:color w:val="000000"/>
                <w:kern w:val="1"/>
                <w:lang w:eastAsia="zh-CN" w:bidi="hi-IN"/>
              </w:rPr>
              <w:t xml:space="preserve"> </w:t>
            </w:r>
            <w:r w:rsidR="009A6856" w:rsidRPr="009A6856">
              <w:rPr>
                <w:rFonts w:ascii="Times New Roman" w:eastAsia="SimSun" w:hAnsi="Times New Roman"/>
                <w:b/>
                <w:bCs/>
                <w:color w:val="000000"/>
                <w:kern w:val="1"/>
                <w:lang w:eastAsia="zh-CN" w:bidi="hi-IN"/>
              </w:rPr>
              <w:t>в трех экземплярах</w:t>
            </w:r>
            <w:r w:rsidRPr="009A6856">
              <w:rPr>
                <w:rFonts w:ascii="Times New Roman" w:eastAsia="SimSun" w:hAnsi="Times New Roman"/>
                <w:b/>
                <w:bCs/>
                <w:color w:val="000000"/>
                <w:kern w:val="1"/>
                <w:lang w:eastAsia="zh-CN" w:bidi="hi-IN"/>
              </w:rPr>
              <w:t xml:space="preserve"> по двухстороннему Договору между Исполнителем и Получателем услуг</w:t>
            </w:r>
            <w:r w:rsidRPr="00054A36">
              <w:rPr>
                <w:rFonts w:ascii="Times New Roman" w:eastAsia="SimSun" w:hAnsi="Times New Roman"/>
                <w:color w:val="000000"/>
                <w:kern w:val="1"/>
                <w:lang w:eastAsia="zh-CN" w:bidi="hi-IN"/>
              </w:rPr>
              <w:t xml:space="preserve"> согласно приложению А к двухстороннему договору оказания услуг;</w:t>
            </w:r>
          </w:p>
          <w:p w14:paraId="5BD10888" w14:textId="496D3CFA" w:rsidR="004000A7" w:rsidRPr="00054A36" w:rsidRDefault="004000A7" w:rsidP="00F27FDB">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иные материалы на усмотрение Исполнителя.</w:t>
            </w:r>
          </w:p>
          <w:p w14:paraId="7352FE05" w14:textId="77777777" w:rsidR="00F27FDB" w:rsidRPr="00D75F0C" w:rsidRDefault="00F27FDB" w:rsidP="004000A7">
            <w:pPr>
              <w:suppressAutoHyphens/>
              <w:spacing w:after="0" w:line="240" w:lineRule="auto"/>
              <w:ind w:left="284"/>
              <w:jc w:val="both"/>
              <w:rPr>
                <w:rFonts w:ascii="Times New Roman" w:hAnsi="Times New Roman"/>
              </w:rPr>
            </w:pPr>
          </w:p>
        </w:tc>
      </w:tr>
      <w:tr w:rsidR="00F27FDB" w:rsidRPr="00C467B2" w14:paraId="724A59B8" w14:textId="77777777" w:rsidTr="001F747F">
        <w:trPr>
          <w:trHeight w:val="71"/>
        </w:trPr>
        <w:tc>
          <w:tcPr>
            <w:tcW w:w="2694" w:type="dxa"/>
          </w:tcPr>
          <w:p w14:paraId="2FDF9814" w14:textId="77777777" w:rsidR="00F27FDB" w:rsidRPr="00C467B2" w:rsidRDefault="00F27FDB" w:rsidP="001F747F">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t>Требования к качественным и количественным характеристикам услуги</w:t>
            </w:r>
          </w:p>
          <w:p w14:paraId="2FDA0D96" w14:textId="77777777" w:rsidR="00F27FDB" w:rsidRPr="00C467B2" w:rsidRDefault="00F27FDB" w:rsidP="001F747F">
            <w:pPr>
              <w:suppressAutoHyphens/>
              <w:spacing w:after="0" w:line="240" w:lineRule="auto"/>
              <w:jc w:val="both"/>
              <w:rPr>
                <w:rFonts w:ascii="Times New Roman" w:eastAsia="Times New Roman" w:hAnsi="Times New Roman"/>
                <w:lang w:eastAsia="ru-RU"/>
              </w:rPr>
            </w:pPr>
          </w:p>
          <w:p w14:paraId="5B47F08F" w14:textId="77777777" w:rsidR="00F27FDB" w:rsidRPr="00C467B2" w:rsidRDefault="00F27FDB" w:rsidP="001F747F">
            <w:pPr>
              <w:suppressAutoHyphens/>
              <w:spacing w:after="0" w:line="240" w:lineRule="auto"/>
              <w:jc w:val="both"/>
              <w:rPr>
                <w:rFonts w:ascii="Times New Roman" w:eastAsia="Times New Roman" w:hAnsi="Times New Roman"/>
                <w:lang w:eastAsia="ru-RU"/>
              </w:rPr>
            </w:pPr>
          </w:p>
          <w:p w14:paraId="71E47936" w14:textId="77777777" w:rsidR="00F27FDB" w:rsidRPr="00C467B2" w:rsidRDefault="00F27FDB" w:rsidP="001F747F">
            <w:pPr>
              <w:suppressAutoHyphens/>
              <w:spacing w:after="0" w:line="240" w:lineRule="auto"/>
              <w:jc w:val="both"/>
              <w:rPr>
                <w:rFonts w:ascii="Times New Roman" w:eastAsia="Times New Roman" w:hAnsi="Times New Roman"/>
                <w:lang w:eastAsia="ru-RU"/>
              </w:rPr>
            </w:pPr>
          </w:p>
        </w:tc>
        <w:tc>
          <w:tcPr>
            <w:tcW w:w="7796" w:type="dxa"/>
          </w:tcPr>
          <w:p w14:paraId="650AEF98" w14:textId="77777777" w:rsidR="00F27FDB" w:rsidRDefault="00F27FDB" w:rsidP="001F747F">
            <w:pPr>
              <w:tabs>
                <w:tab w:val="left" w:pos="720"/>
              </w:tabs>
              <w:suppressAutoHyphens/>
              <w:spacing w:after="0" w:line="240" w:lineRule="auto"/>
              <w:ind w:left="31" w:hanging="31"/>
              <w:rPr>
                <w:rFonts w:ascii="Times New Roman" w:eastAsia="Times New Roman" w:hAnsi="Times New Roman"/>
                <w:kern w:val="1"/>
                <w:lang w:eastAsia="ar-SA"/>
              </w:rPr>
            </w:pPr>
            <w:r w:rsidRPr="00252F2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w:t>
            </w:r>
            <w:r>
              <w:rPr>
                <w:rFonts w:ascii="Times New Roman" w:eastAsia="Times New Roman" w:hAnsi="Times New Roman"/>
                <w:lang w:eastAsia="ru-RU"/>
              </w:rPr>
              <w:t>:</w:t>
            </w:r>
          </w:p>
          <w:p w14:paraId="6F969878"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Анкетирование предпринимателей по ключевым параметрам готовности</w:t>
            </w:r>
          </w:p>
          <w:p w14:paraId="7F643644"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текущего ассортимента поставщика</w:t>
            </w:r>
          </w:p>
          <w:p w14:paraId="4282C683"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товару</w:t>
            </w:r>
          </w:p>
          <w:p w14:paraId="2E067A84"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цене</w:t>
            </w:r>
            <w:r>
              <w:rPr>
                <w:rFonts w:ascii="Times New Roman" w:eastAsia="Times New Roman" w:hAnsi="Times New Roman"/>
                <w:kern w:val="1"/>
                <w:lang w:eastAsia="ar-SA"/>
              </w:rPr>
              <w:t>;</w:t>
            </w:r>
          </w:p>
          <w:p w14:paraId="4996D525"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товарных категорий</w:t>
            </w:r>
            <w:r>
              <w:rPr>
                <w:rFonts w:ascii="Times New Roman" w:eastAsia="Times New Roman" w:hAnsi="Times New Roman"/>
                <w:kern w:val="1"/>
                <w:lang w:eastAsia="ar-SA"/>
              </w:rPr>
              <w:t>;</w:t>
            </w:r>
          </w:p>
          <w:p w14:paraId="3A7BD950"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Описание контента для фото в карточках товара, включая инфографику</w:t>
            </w:r>
            <w:r>
              <w:rPr>
                <w:rFonts w:ascii="Times New Roman" w:eastAsia="Times New Roman" w:hAnsi="Times New Roman"/>
                <w:kern w:val="1"/>
                <w:lang w:eastAsia="ar-SA"/>
              </w:rPr>
              <w:t>;</w:t>
            </w:r>
          </w:p>
          <w:p w14:paraId="3C4CA8FB"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 Продвижение карточек товара (разработка текстового контента</w:t>
            </w:r>
            <w:r>
              <w:rPr>
                <w:rFonts w:ascii="Times New Roman" w:eastAsia="Times New Roman" w:hAnsi="Times New Roman"/>
                <w:kern w:val="1"/>
                <w:lang w:eastAsia="ar-SA"/>
              </w:rPr>
              <w:t>);</w:t>
            </w:r>
          </w:p>
          <w:p w14:paraId="63FB73A2"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Подбор тарифов ЭТП для товара поставщика</w:t>
            </w:r>
            <w:r>
              <w:rPr>
                <w:rFonts w:ascii="Times New Roman" w:eastAsia="Times New Roman" w:hAnsi="Times New Roman"/>
                <w:kern w:val="1"/>
                <w:lang w:eastAsia="ar-SA"/>
              </w:rPr>
              <w:t>;</w:t>
            </w:r>
          </w:p>
          <w:p w14:paraId="408FEE82"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Определение способа отгрузки</w:t>
            </w:r>
            <w:r>
              <w:rPr>
                <w:rFonts w:ascii="Times New Roman" w:eastAsia="Times New Roman" w:hAnsi="Times New Roman"/>
                <w:kern w:val="1"/>
                <w:lang w:eastAsia="ar-SA"/>
              </w:rPr>
              <w:t>;</w:t>
            </w:r>
          </w:p>
          <w:p w14:paraId="6CBDD734"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Отгрузка товара</w:t>
            </w:r>
            <w:r>
              <w:rPr>
                <w:rFonts w:ascii="Times New Roman" w:eastAsia="Times New Roman" w:hAnsi="Times New Roman"/>
                <w:kern w:val="1"/>
                <w:lang w:eastAsia="ar-SA"/>
              </w:rPr>
              <w:t>;</w:t>
            </w:r>
          </w:p>
          <w:p w14:paraId="49F5C7E6"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Расчет и формирование цены</w:t>
            </w:r>
            <w:r>
              <w:rPr>
                <w:rFonts w:ascii="Times New Roman" w:eastAsia="Times New Roman" w:hAnsi="Times New Roman"/>
                <w:kern w:val="1"/>
                <w:lang w:eastAsia="ar-SA"/>
              </w:rPr>
              <w:t>;</w:t>
            </w:r>
          </w:p>
          <w:p w14:paraId="75028C82" w14:textId="77777777" w:rsidR="00F27FDB"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личного кабинета поставщика</w:t>
            </w:r>
            <w:r>
              <w:rPr>
                <w:rFonts w:ascii="Times New Roman" w:eastAsia="Times New Roman" w:hAnsi="Times New Roman"/>
                <w:kern w:val="1"/>
                <w:lang w:eastAsia="ar-SA"/>
              </w:rPr>
              <w:t>;</w:t>
            </w:r>
          </w:p>
          <w:p w14:paraId="7DD53BC7"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78633880"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Заполнение магазина поставщика</w:t>
            </w:r>
            <w:r>
              <w:rPr>
                <w:rFonts w:ascii="Times New Roman" w:eastAsia="Times New Roman" w:hAnsi="Times New Roman"/>
                <w:kern w:val="1"/>
                <w:lang w:eastAsia="ar-SA"/>
              </w:rPr>
              <w:t>;</w:t>
            </w:r>
          </w:p>
          <w:p w14:paraId="117B8668" w14:textId="77777777" w:rsidR="00F27FDB"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Оформление карточек товара до 15 штук расширенного описания</w:t>
            </w:r>
            <w:r>
              <w:rPr>
                <w:rFonts w:ascii="Times New Roman" w:eastAsia="Times New Roman" w:hAnsi="Times New Roman"/>
                <w:kern w:val="1"/>
                <w:lang w:eastAsia="ar-SA"/>
              </w:rPr>
              <w:t>;</w:t>
            </w:r>
          </w:p>
          <w:p w14:paraId="4ADFF9A8"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 xml:space="preserve">Редактирование и продвижение созданных карточек </w:t>
            </w:r>
            <w:r w:rsidRPr="00404E17">
              <w:rPr>
                <w:rFonts w:ascii="Times New Roman" w:eastAsia="Times New Roman" w:hAnsi="Times New Roman"/>
                <w:kern w:val="1"/>
                <w:lang w:eastAsia="ar-SA"/>
              </w:rPr>
              <w:t>до 15 штук</w:t>
            </w:r>
            <w:r>
              <w:rPr>
                <w:rFonts w:ascii="Times New Roman" w:eastAsia="Times New Roman" w:hAnsi="Times New Roman"/>
                <w:kern w:val="1"/>
                <w:lang w:eastAsia="ar-SA"/>
              </w:rPr>
              <w:t>;</w:t>
            </w:r>
          </w:p>
          <w:p w14:paraId="0D796C83"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шрих-кодов по требовани</w:t>
            </w:r>
            <w:r>
              <w:rPr>
                <w:rFonts w:ascii="Times New Roman" w:eastAsia="Times New Roman" w:hAnsi="Times New Roman"/>
                <w:kern w:val="1"/>
                <w:lang w:eastAsia="ar-SA"/>
              </w:rPr>
              <w:t>ю</w:t>
            </w:r>
            <w:r w:rsidRPr="00404E17">
              <w:rPr>
                <w:rFonts w:ascii="Times New Roman" w:eastAsia="Times New Roman" w:hAnsi="Times New Roman"/>
                <w:kern w:val="1"/>
                <w:lang w:eastAsia="ar-SA"/>
              </w:rPr>
              <w:t xml:space="preserve"> ЭТП</w:t>
            </w:r>
            <w:r>
              <w:rPr>
                <w:rFonts w:ascii="Times New Roman" w:eastAsia="Times New Roman" w:hAnsi="Times New Roman"/>
                <w:kern w:val="1"/>
                <w:lang w:eastAsia="ar-SA"/>
              </w:rPr>
              <w:t>;</w:t>
            </w:r>
          </w:p>
          <w:p w14:paraId="0644A633"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Консультация по индивидуальной упаковке товара</w:t>
            </w:r>
            <w:r>
              <w:rPr>
                <w:rFonts w:ascii="Times New Roman" w:eastAsia="Times New Roman" w:hAnsi="Times New Roman"/>
                <w:kern w:val="1"/>
                <w:lang w:eastAsia="ar-SA"/>
              </w:rPr>
              <w:t>;</w:t>
            </w:r>
          </w:p>
          <w:p w14:paraId="12A8A661"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Настройка логистики, способ доставки, сопровождение отгрузки</w:t>
            </w:r>
            <w:r>
              <w:rPr>
                <w:rFonts w:ascii="Times New Roman" w:eastAsia="Times New Roman" w:hAnsi="Times New Roman"/>
                <w:kern w:val="1"/>
                <w:lang w:eastAsia="ar-SA"/>
              </w:rPr>
              <w:t>;</w:t>
            </w:r>
          </w:p>
          <w:p w14:paraId="6B03A563"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Обучение работе в личном кабинете ЭТП</w:t>
            </w:r>
            <w:r>
              <w:rPr>
                <w:rFonts w:ascii="Times New Roman" w:eastAsia="Times New Roman" w:hAnsi="Times New Roman"/>
                <w:kern w:val="1"/>
                <w:lang w:eastAsia="ar-SA"/>
              </w:rPr>
              <w:t>;</w:t>
            </w:r>
          </w:p>
          <w:p w14:paraId="05ECB21E"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УТП</w:t>
            </w:r>
            <w:r>
              <w:rPr>
                <w:rFonts w:ascii="Times New Roman" w:eastAsia="Times New Roman" w:hAnsi="Times New Roman"/>
                <w:kern w:val="1"/>
                <w:lang w:eastAsia="ar-SA"/>
              </w:rPr>
              <w:t>;</w:t>
            </w:r>
          </w:p>
          <w:p w14:paraId="6479D2C8" w14:textId="77777777" w:rsidR="00F27FDB" w:rsidRPr="00404E17" w:rsidRDefault="00F27FDB" w:rsidP="0027651C">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Изготовление не менее </w:t>
            </w:r>
            <w:r>
              <w:rPr>
                <w:rFonts w:ascii="Times New Roman" w:eastAsia="Times New Roman" w:hAnsi="Times New Roman"/>
                <w:kern w:val="1"/>
                <w:lang w:eastAsia="ar-SA"/>
              </w:rPr>
              <w:t>5</w:t>
            </w:r>
            <w:r w:rsidRPr="00404E17">
              <w:rPr>
                <w:rFonts w:ascii="Times New Roman" w:eastAsia="Times New Roman" w:hAnsi="Times New Roman"/>
                <w:kern w:val="1"/>
                <w:lang w:eastAsia="ar-SA"/>
              </w:rPr>
              <w:t xml:space="preserve"> </w:t>
            </w:r>
            <w:r>
              <w:rPr>
                <w:rFonts w:ascii="Times New Roman" w:eastAsia="Times New Roman" w:hAnsi="Times New Roman"/>
                <w:kern w:val="1"/>
                <w:lang w:eastAsia="ar-SA"/>
              </w:rPr>
              <w:t>(пяти</w:t>
            </w:r>
            <w:r w:rsidRPr="00404E17">
              <w:rPr>
                <w:rFonts w:ascii="Times New Roman" w:eastAsia="Times New Roman" w:hAnsi="Times New Roman"/>
                <w:kern w:val="1"/>
                <w:lang w:eastAsia="ar-SA"/>
              </w:rPr>
              <w:t>) фотографий на артикул</w:t>
            </w:r>
            <w:r>
              <w:rPr>
                <w:rFonts w:ascii="Times New Roman" w:eastAsia="Times New Roman" w:hAnsi="Times New Roman"/>
                <w:kern w:val="1"/>
                <w:lang w:eastAsia="ar-SA"/>
              </w:rPr>
              <w:t>;</w:t>
            </w:r>
          </w:p>
          <w:p w14:paraId="3098311A" w14:textId="77777777" w:rsidR="00F27FDB" w:rsidRPr="00404E17" w:rsidRDefault="00F27FDB"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Согласование фотосьемки и изображения вида продукции с заказчиком;</w:t>
            </w:r>
          </w:p>
          <w:p w14:paraId="59A0823E" w14:textId="77777777" w:rsidR="00F27FDB" w:rsidRPr="00404E17" w:rsidRDefault="00F27FDB"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lastRenderedPageBreak/>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7DB16F85" w14:textId="77777777" w:rsidR="00F27FDB" w:rsidRPr="00404E17" w:rsidRDefault="00F27FDB"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Предметная съемка (фото с реквизитом); </w:t>
            </w:r>
          </w:p>
          <w:p w14:paraId="1B1029D8" w14:textId="77777777" w:rsidR="00F27FDB" w:rsidRPr="00404E17" w:rsidRDefault="00F27FDB" w:rsidP="0027651C">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Подбор подходящей локации;</w:t>
            </w:r>
          </w:p>
          <w:p w14:paraId="562205EE" w14:textId="77777777" w:rsidR="00F27FDB" w:rsidRPr="00106524" w:rsidRDefault="00F27FDB" w:rsidP="0027651C">
            <w:pPr>
              <w:numPr>
                <w:ilvl w:val="0"/>
                <w:numId w:val="14"/>
              </w:numPr>
              <w:suppressAutoHyphens/>
              <w:spacing w:after="0" w:line="240" w:lineRule="auto"/>
              <w:ind w:left="431" w:hanging="425"/>
              <w:rPr>
                <w:rFonts w:ascii="Times New Roman" w:eastAsia="Times New Roman" w:hAnsi="Times New Roman"/>
                <w:bCs/>
                <w:lang w:eastAsia="ru-RU"/>
              </w:rPr>
            </w:pPr>
            <w:r>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r w:rsidRPr="00106524">
              <w:rPr>
                <w:rFonts w:ascii="Times New Roman" w:eastAsia="Times New Roman" w:hAnsi="Times New Roman"/>
                <w:bCs/>
                <w:lang w:eastAsia="ru-RU"/>
              </w:rPr>
              <w:t>)</w:t>
            </w:r>
            <w:r>
              <w:rPr>
                <w:rFonts w:ascii="Times New Roman" w:eastAsia="Times New Roman" w:hAnsi="Times New Roman"/>
                <w:bCs/>
                <w:lang w:eastAsia="ru-RU"/>
              </w:rPr>
              <w:t>.</w:t>
            </w:r>
          </w:p>
        </w:tc>
      </w:tr>
      <w:tr w:rsidR="00F27FDB" w:rsidRPr="00C467B2" w14:paraId="54CDFA39" w14:textId="77777777" w:rsidTr="001F747F">
        <w:trPr>
          <w:trHeight w:val="71"/>
        </w:trPr>
        <w:tc>
          <w:tcPr>
            <w:tcW w:w="2694" w:type="dxa"/>
          </w:tcPr>
          <w:p w14:paraId="2960D504" w14:textId="77777777" w:rsidR="00F27FDB" w:rsidRPr="00C467B2" w:rsidRDefault="00F27FDB" w:rsidP="001F747F">
            <w:pPr>
              <w:suppressAutoHyphens/>
              <w:spacing w:after="0" w:line="240" w:lineRule="auto"/>
              <w:jc w:val="both"/>
              <w:rPr>
                <w:rFonts w:ascii="Times New Roman" w:eastAsia="Times New Roman" w:hAnsi="Times New Roman"/>
                <w:lang w:eastAsia="ar-SA"/>
              </w:rPr>
            </w:pPr>
            <w:r w:rsidRPr="00C467B2">
              <w:rPr>
                <w:rFonts w:ascii="Times New Roman" w:eastAsia="Times New Roman" w:hAnsi="Times New Roman"/>
                <w:lang w:eastAsia="ar-SA"/>
              </w:rPr>
              <w:lastRenderedPageBreak/>
              <w:t>Организация места оказания услуги</w:t>
            </w:r>
          </w:p>
        </w:tc>
        <w:tc>
          <w:tcPr>
            <w:tcW w:w="7796" w:type="dxa"/>
          </w:tcPr>
          <w:p w14:paraId="02D8C6F5" w14:textId="77777777" w:rsidR="00F27FDB" w:rsidRPr="00C467B2" w:rsidRDefault="00F27FDB" w:rsidP="001F747F">
            <w:pPr>
              <w:suppressAutoHyphens/>
              <w:spacing w:after="0" w:line="240" w:lineRule="auto"/>
              <w:jc w:val="both"/>
              <w:rPr>
                <w:rFonts w:ascii="Times New Roman" w:eastAsia="Times New Roman" w:hAnsi="Times New Roman"/>
                <w:lang w:eastAsia="ar-SA"/>
              </w:rPr>
            </w:pPr>
            <w:r w:rsidRPr="00F733DC">
              <w:rPr>
                <w:rFonts w:ascii="Times New Roman" w:eastAsia="Times New Roman" w:hAnsi="Times New Roman"/>
                <w:lang w:eastAsia="ar-SA"/>
              </w:rPr>
              <w:t>Место проведения: Республика Мордовия.</w:t>
            </w:r>
          </w:p>
          <w:p w14:paraId="515569F0" w14:textId="77777777" w:rsidR="00F27FDB" w:rsidRPr="00C467B2" w:rsidRDefault="00F27FDB" w:rsidP="001F747F">
            <w:pPr>
              <w:spacing w:after="0" w:line="240" w:lineRule="auto"/>
              <w:jc w:val="both"/>
              <w:rPr>
                <w:rFonts w:ascii="Times New Roman" w:hAnsi="Times New Roman"/>
                <w:bCs/>
                <w:caps/>
              </w:rPr>
            </w:pPr>
          </w:p>
        </w:tc>
      </w:tr>
    </w:tbl>
    <w:p w14:paraId="5E27FF6D"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rPr>
      </w:pPr>
    </w:p>
    <w:p w14:paraId="46F6B507"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018BAAE8"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66284631"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7EC9263F"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5CD4084"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E30C4B9"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1FF7AC99"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7BA536AE"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C2FADE5"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1C2EE743"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4E6AAA3D"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6D11C923"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5E5E41E4"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6112C388"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7E4345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78B8B1B6"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6086979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6725B1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C1D560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5C7A07C2"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508886AD"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0A3759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39E2D40F"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046438D"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229A324B"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2A0734E1"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FB3F68C"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EA474C4"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F31881D"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3A7F6D8"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796C5ED"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A8771AB"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0145AF8"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6C711A7"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B2DBD41"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53BF85B"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1BF11267"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BAE0BB8"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DE7E228"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93E490E"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900D72F"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847AF01"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F707696"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907D391"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F5B393F"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7DFB904"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B702346"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61CF786" w14:textId="4CC98E9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lastRenderedPageBreak/>
        <w:t xml:space="preserve">Приложение  </w:t>
      </w:r>
      <w:r>
        <w:rPr>
          <w:rFonts w:ascii="Times New Roman" w:eastAsia="Arial" w:hAnsi="Times New Roman" w:cs="Times New Roman"/>
        </w:rPr>
        <w:t>В</w:t>
      </w:r>
    </w:p>
    <w:p w14:paraId="0050CA31"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36696C9A"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5782FA2" w14:textId="77777777" w:rsidR="007D40A3" w:rsidRDefault="007D40A3" w:rsidP="007D40A3">
      <w:pPr>
        <w:widowControl w:val="0"/>
        <w:spacing w:after="0" w:line="240" w:lineRule="auto"/>
        <w:jc w:val="center"/>
        <w:outlineLvl w:val="0"/>
        <w:rPr>
          <w:rFonts w:ascii="Times New Roman" w:eastAsia="Times New Roman" w:hAnsi="Times New Roman"/>
          <w:b/>
          <w:caps/>
          <w:lang w:eastAsia="ru-RU"/>
        </w:rPr>
      </w:pPr>
    </w:p>
    <w:p w14:paraId="213B046C" w14:textId="64E5EF6C" w:rsidR="007D40A3" w:rsidRDefault="007D40A3" w:rsidP="00567737">
      <w:pPr>
        <w:autoSpaceDE w:val="0"/>
        <w:autoSpaceDN w:val="0"/>
        <w:adjustRightInd w:val="0"/>
        <w:spacing w:after="0" w:line="240" w:lineRule="auto"/>
        <w:jc w:val="center"/>
        <w:rPr>
          <w:rFonts w:ascii="Times New Roman" w:eastAsia="Arial" w:hAnsi="Times New Roman" w:cs="Times New Roman"/>
          <w:b/>
        </w:rPr>
      </w:pPr>
      <w:r>
        <w:rPr>
          <w:rFonts w:ascii="Times New Roman" w:eastAsia="Arial" w:hAnsi="Times New Roman" w:cs="Times New Roman"/>
          <w:b/>
        </w:rPr>
        <w:t>ФОРМА</w:t>
      </w:r>
    </w:p>
    <w:p w14:paraId="7025683E"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3F7ECFE4"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АКТ</w:t>
      </w:r>
    </w:p>
    <w:p w14:paraId="7EFA28C1"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сдачи-приемки оказанных услуг</w:t>
      </w:r>
    </w:p>
    <w:p w14:paraId="5DFA6687" w14:textId="67A14D98" w:rsidR="00567737" w:rsidRPr="004370B3" w:rsidRDefault="00567737" w:rsidP="00567737">
      <w:pPr>
        <w:autoSpaceDE w:val="0"/>
        <w:autoSpaceDN w:val="0"/>
        <w:adjustRightInd w:val="0"/>
        <w:rPr>
          <w:rFonts w:ascii="Times New Roman" w:eastAsia="Arial" w:hAnsi="Times New Roman" w:cs="Times New Roman"/>
        </w:rPr>
      </w:pPr>
      <w:r w:rsidRPr="004370B3">
        <w:rPr>
          <w:rFonts w:ascii="Times New Roman" w:eastAsia="Arial" w:hAnsi="Times New Roman" w:cs="Times New Roman"/>
        </w:rPr>
        <w:t xml:space="preserve">    г. Саранск                                                                                            </w:t>
      </w:r>
      <w:r w:rsidR="00C228A1">
        <w:rPr>
          <w:rFonts w:ascii="Times New Roman" w:eastAsia="Arial" w:hAnsi="Times New Roman" w:cs="Times New Roman"/>
        </w:rPr>
        <w:t xml:space="preserve">                            </w:t>
      </w:r>
      <w:r w:rsidRPr="004370B3">
        <w:rPr>
          <w:rFonts w:ascii="Times New Roman" w:eastAsia="Arial" w:hAnsi="Times New Roman" w:cs="Times New Roman"/>
        </w:rPr>
        <w:t xml:space="preserve">   «__» ______ 2022 г.</w:t>
      </w:r>
    </w:p>
    <w:p w14:paraId="6A3C30F7"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_______________________, именуем__ в дальнейшем «Исполнитель», в лице ____________________________, действующ__ на основании ________________________, с одной стороны, и _____________________________, именуем__ в дальнейшем «Получатель услуг», в лице _______________________,  действующ__  на основании _____________________, с другой стороны, совместно именуемые «Стороны», а по отдельности «Сторона», составили настоящий Акт о нижеследующем:</w:t>
      </w:r>
    </w:p>
    <w:p w14:paraId="222F7176" w14:textId="3A03FABC" w:rsidR="00567737" w:rsidRPr="004370B3" w:rsidRDefault="00567737" w:rsidP="004000A7">
      <w:pPr>
        <w:widowControl w:val="0"/>
        <w:spacing w:after="0" w:line="240" w:lineRule="auto"/>
        <w:jc w:val="both"/>
        <w:rPr>
          <w:rFonts w:ascii="Times New Roman" w:eastAsia="Arial" w:hAnsi="Times New Roman" w:cs="Times New Roman"/>
        </w:rPr>
      </w:pPr>
      <w:r w:rsidRPr="004370B3">
        <w:rPr>
          <w:rFonts w:ascii="Times New Roman" w:eastAsia="Arial" w:hAnsi="Times New Roman" w:cs="Times New Roman"/>
        </w:rPr>
        <w:t>1.  Исполнителем в период с «__» _________ 2022 г. п</w:t>
      </w:r>
      <w:r w:rsidR="008075B7">
        <w:rPr>
          <w:rFonts w:ascii="Times New Roman" w:eastAsia="Arial" w:hAnsi="Times New Roman" w:cs="Times New Roman"/>
        </w:rPr>
        <w:t>о «__» _______ 2022 г. оказаны</w:t>
      </w:r>
      <w:r w:rsidR="004000A7">
        <w:rPr>
          <w:rFonts w:ascii="Times New Roman" w:eastAsia="Arial" w:hAnsi="Times New Roman" w:cs="Times New Roman"/>
        </w:rPr>
        <w:t xml:space="preserve"> </w:t>
      </w:r>
      <w:r w:rsidR="009A4A72">
        <w:rPr>
          <w:rFonts w:ascii="Times New Roman" w:eastAsia="Arial" w:hAnsi="Times New Roman" w:cs="Times New Roman"/>
        </w:rPr>
        <w:t>услуг</w:t>
      </w:r>
      <w:r w:rsidR="009A6856">
        <w:rPr>
          <w:rFonts w:ascii="Times New Roman" w:eastAsia="Arial" w:hAnsi="Times New Roman" w:cs="Times New Roman"/>
        </w:rPr>
        <w:t>и</w:t>
      </w:r>
      <w:r w:rsidR="004000A7">
        <w:rPr>
          <w:rFonts w:ascii="Times New Roman" w:eastAsia="Arial" w:hAnsi="Times New Roman" w:cs="Times New Roman"/>
        </w:rPr>
        <w:t xml:space="preserve"> </w:t>
      </w:r>
      <w:r w:rsidR="004000A7">
        <w:rPr>
          <w:rFonts w:ascii="Times New Roman" w:eastAsia="Times New Roman" w:hAnsi="Times New Roman" w:cs="Times New Roman"/>
          <w:b/>
          <w:bCs/>
          <w:iCs/>
          <w:lang w:eastAsia="ar-SA"/>
        </w:rPr>
        <w:t>«</w:t>
      </w:r>
      <w:r w:rsidR="004000A7">
        <w:rPr>
          <w:rFonts w:ascii="Times New Roman" w:hAnsi="Times New Roman" w:cs="Times New Roman"/>
          <w:b/>
          <w:shd w:val="clear" w:color="auto" w:fill="FFFFFF"/>
        </w:rPr>
        <w:t>Комплексное продвижение продукции на Ozon, Wildberries, AliExpress, ЯндексМаркет</w:t>
      </w:r>
      <w:r w:rsidR="004000A7">
        <w:rPr>
          <w:rFonts w:ascii="Times New Roman" w:eastAsia="Times New Roman" w:hAnsi="Times New Roman" w:cs="Times New Roman"/>
          <w:b/>
          <w:bCs/>
          <w:iCs/>
          <w:lang w:eastAsia="ar-SA"/>
        </w:rPr>
        <w:t>»</w:t>
      </w:r>
      <w:r w:rsidR="009A6856">
        <w:rPr>
          <w:rFonts w:ascii="Times New Roman" w:eastAsia="Times New Roman" w:hAnsi="Times New Roman" w:cs="Times New Roman"/>
          <w:b/>
          <w:bCs/>
          <w:iCs/>
          <w:lang w:eastAsia="ar-SA"/>
        </w:rPr>
        <w:t xml:space="preserve"> для субъектов МСП</w:t>
      </w:r>
      <w:r w:rsidR="009A4A72">
        <w:rPr>
          <w:rFonts w:ascii="Times New Roman" w:eastAsia="Times New Roman" w:hAnsi="Times New Roman"/>
          <w:lang w:eastAsia="ar-SA"/>
        </w:rPr>
        <w:t>,</w:t>
      </w:r>
      <w:r w:rsidR="009A4A72" w:rsidRPr="008616C9">
        <w:rPr>
          <w:rFonts w:ascii="Times New Roman" w:eastAsia="Times New Roman" w:hAnsi="Times New Roman"/>
          <w:lang w:eastAsia="ar-SA"/>
        </w:rPr>
        <w:t xml:space="preserve"> </w:t>
      </w:r>
      <w:r w:rsidRPr="004370B3">
        <w:rPr>
          <w:rFonts w:ascii="Times New Roman" w:eastAsia="Arial" w:hAnsi="Times New Roman" w:cs="Times New Roman"/>
        </w:rPr>
        <w:t xml:space="preserve">а именно: </w:t>
      </w:r>
    </w:p>
    <w:p w14:paraId="3984F33B" w14:textId="77777777" w:rsidR="004000A7" w:rsidRPr="00185DBF" w:rsidRDefault="004000A7" w:rsidP="0027651C">
      <w:pPr>
        <w:pStyle w:val="a7"/>
        <w:framePr w:hSpace="180" w:wrap="around" w:vAnchor="text" w:hAnchor="margin" w:xAlign="center" w:y="146"/>
        <w:numPr>
          <w:ilvl w:val="0"/>
          <w:numId w:val="17"/>
        </w:numPr>
        <w:contextualSpacing/>
        <w:rPr>
          <w:lang w:eastAsia="ru-RU"/>
        </w:rPr>
      </w:pPr>
      <w:r w:rsidRPr="00185DBF">
        <w:rPr>
          <w:lang w:eastAsia="ru-RU"/>
        </w:rPr>
        <w:t>Диагностика готовности предпринимателей к выходу на ЭТП;</w:t>
      </w:r>
    </w:p>
    <w:p w14:paraId="3C73EAF0" w14:textId="77777777" w:rsidR="004000A7" w:rsidRPr="00185DBF" w:rsidRDefault="004000A7" w:rsidP="0027651C">
      <w:pPr>
        <w:pStyle w:val="a7"/>
        <w:framePr w:hSpace="180" w:wrap="around" w:vAnchor="text" w:hAnchor="margin" w:xAlign="center" w:y="146"/>
        <w:numPr>
          <w:ilvl w:val="0"/>
          <w:numId w:val="17"/>
        </w:numPr>
        <w:contextualSpacing/>
        <w:rPr>
          <w:lang w:eastAsia="ru-RU"/>
        </w:rPr>
      </w:pPr>
      <w:r w:rsidRPr="00185DBF">
        <w:rPr>
          <w:lang w:eastAsia="ru-RU"/>
        </w:rPr>
        <w:t>Разработка маркетинговой стратегии продаж;</w:t>
      </w:r>
    </w:p>
    <w:p w14:paraId="4608BE1F" w14:textId="77777777" w:rsidR="004000A7" w:rsidRPr="00501A77" w:rsidRDefault="004000A7" w:rsidP="0027651C">
      <w:pPr>
        <w:pStyle w:val="a7"/>
        <w:framePr w:hSpace="180" w:wrap="around" w:vAnchor="text" w:hAnchor="margin" w:xAlign="center" w:y="146"/>
        <w:numPr>
          <w:ilvl w:val="0"/>
          <w:numId w:val="17"/>
        </w:numPr>
        <w:contextualSpacing/>
        <w:rPr>
          <w:lang w:eastAsia="ru-RU"/>
        </w:rPr>
      </w:pPr>
      <w:r w:rsidRPr="00501A77">
        <w:rPr>
          <w:lang w:eastAsia="ru-RU"/>
        </w:rPr>
        <w:t>Размещение на маркеплейс, (одна площадка на выбор)</w:t>
      </w:r>
    </w:p>
    <w:p w14:paraId="5872894C" w14:textId="77777777" w:rsidR="004000A7" w:rsidRPr="00185DBF" w:rsidRDefault="004000A7" w:rsidP="0027651C">
      <w:pPr>
        <w:pStyle w:val="a7"/>
        <w:framePr w:hSpace="180" w:wrap="around" w:vAnchor="text" w:hAnchor="margin" w:xAlign="center" w:y="146"/>
        <w:numPr>
          <w:ilvl w:val="0"/>
          <w:numId w:val="17"/>
        </w:numPr>
        <w:contextualSpacing/>
        <w:rPr>
          <w:lang w:eastAsia="ru-RU"/>
        </w:rPr>
      </w:pPr>
      <w:r>
        <w:rPr>
          <w:lang w:eastAsia="ru-RU"/>
        </w:rPr>
        <w:t>Создание фотоконтента на маркетплейсе;</w:t>
      </w:r>
    </w:p>
    <w:p w14:paraId="62B65ECB" w14:textId="77777777" w:rsidR="004000A7" w:rsidRDefault="004000A7" w:rsidP="0027651C">
      <w:pPr>
        <w:pStyle w:val="a7"/>
        <w:framePr w:hSpace="180" w:wrap="around" w:vAnchor="text" w:hAnchor="margin" w:xAlign="center" w:y="146"/>
        <w:numPr>
          <w:ilvl w:val="0"/>
          <w:numId w:val="17"/>
        </w:numPr>
        <w:contextualSpacing/>
        <w:rPr>
          <w:lang w:eastAsia="ru-RU"/>
        </w:rPr>
      </w:pPr>
      <w:r w:rsidRPr="00185DBF">
        <w:rPr>
          <w:lang w:eastAsia="ru-RU"/>
        </w:rPr>
        <w:t>Обучение работе в ЛК;</w:t>
      </w:r>
      <w:r w:rsidRPr="004000A7">
        <w:rPr>
          <w:lang w:eastAsia="ru-RU"/>
        </w:rPr>
        <w:t xml:space="preserve"> </w:t>
      </w:r>
    </w:p>
    <w:p w14:paraId="3D0A00E0" w14:textId="12C8F4A5" w:rsidR="004000A7" w:rsidRDefault="004000A7" w:rsidP="0027651C">
      <w:pPr>
        <w:pStyle w:val="a7"/>
        <w:framePr w:hSpace="180" w:wrap="around" w:vAnchor="text" w:hAnchor="margin" w:xAlign="center" w:y="146"/>
        <w:numPr>
          <w:ilvl w:val="0"/>
          <w:numId w:val="17"/>
        </w:numPr>
        <w:contextualSpacing/>
        <w:rPr>
          <w:lang w:eastAsia="ru-RU"/>
        </w:rPr>
      </w:pPr>
      <w:r w:rsidRPr="00185DBF">
        <w:rPr>
          <w:lang w:eastAsia="ru-RU"/>
        </w:rPr>
        <w:t>Индивидуальное кураторство</w:t>
      </w:r>
      <w:r>
        <w:rPr>
          <w:lang w:eastAsia="ru-RU"/>
        </w:rPr>
        <w:t xml:space="preserve"> в период оказания услуги</w:t>
      </w:r>
    </w:p>
    <w:p w14:paraId="425E10E5" w14:textId="77777777" w:rsidR="004000A7" w:rsidRPr="00185DBF" w:rsidRDefault="004000A7" w:rsidP="004000A7">
      <w:pPr>
        <w:pStyle w:val="a7"/>
        <w:framePr w:hSpace="180" w:wrap="around" w:vAnchor="text" w:hAnchor="margin" w:xAlign="center" w:y="146"/>
        <w:contextualSpacing/>
        <w:rPr>
          <w:lang w:eastAsia="ru-RU"/>
        </w:rPr>
      </w:pPr>
    </w:p>
    <w:p w14:paraId="5E16268D" w14:textId="4DE66E98" w:rsidR="00567737" w:rsidRPr="004370B3" w:rsidRDefault="004000A7" w:rsidP="004000A7">
      <w:pPr>
        <w:widowControl w:val="0"/>
        <w:tabs>
          <w:tab w:val="left" w:pos="426"/>
        </w:tabs>
        <w:suppressAutoHyphens/>
        <w:autoSpaceDE w:val="0"/>
        <w:autoSpaceDN w:val="0"/>
        <w:adjustRightInd w:val="0"/>
        <w:spacing w:after="0" w:line="240" w:lineRule="auto"/>
        <w:ind w:right="175" w:firstLine="31"/>
        <w:contextualSpacing/>
        <w:jc w:val="both"/>
        <w:rPr>
          <w:rFonts w:ascii="Times New Roman" w:eastAsia="Arial" w:hAnsi="Times New Roman" w:cs="Times New Roman"/>
          <w:b/>
        </w:rPr>
      </w:pPr>
      <w:r>
        <w:rPr>
          <w:rFonts w:ascii="Times New Roman" w:eastAsia="Arial" w:hAnsi="Times New Roman" w:cs="Times New Roman"/>
          <w:b/>
        </w:rPr>
        <w:t>2</w:t>
      </w:r>
      <w:r w:rsidR="00567737" w:rsidRPr="004370B3">
        <w:rPr>
          <w:rFonts w:ascii="Times New Roman" w:eastAsia="Arial" w:hAnsi="Times New Roman" w:cs="Times New Roman"/>
          <w:b/>
        </w:rPr>
        <w:t xml:space="preserve">. Данный акт не накладывает на Получателя услуг каких – либо финансовых обязательств, и служит основанием для оплаты Исполнителю во взаимоотношениях с Микрокредитной компанией Фонд Поддержки предпринимательства Республики Мордовия в рамках Договора № __________ от «__» ________ 20__ г.  </w:t>
      </w:r>
      <w:r w:rsidR="00C228A1">
        <w:rPr>
          <w:rFonts w:ascii="Times New Roman" w:eastAsia="Arial" w:hAnsi="Times New Roman" w:cs="Times New Roman"/>
          <w:b/>
        </w:rPr>
        <w:t>об</w:t>
      </w:r>
      <w:r w:rsidR="00567737" w:rsidRPr="004370B3">
        <w:rPr>
          <w:rFonts w:ascii="Times New Roman" w:eastAsia="Arial" w:hAnsi="Times New Roman" w:cs="Times New Roman"/>
          <w:b/>
        </w:rPr>
        <w:t xml:space="preserve"> оказание</w:t>
      </w:r>
      <w:r w:rsidR="009A4A72">
        <w:rPr>
          <w:rFonts w:ascii="Times New Roman" w:eastAsia="Arial" w:hAnsi="Times New Roman" w:cs="Times New Roman"/>
          <w:b/>
        </w:rPr>
        <w:t xml:space="preserve"> </w:t>
      </w:r>
      <w:r w:rsidR="00567737" w:rsidRPr="004370B3">
        <w:rPr>
          <w:rFonts w:ascii="Times New Roman" w:eastAsia="Arial" w:hAnsi="Times New Roman" w:cs="Times New Roman"/>
          <w:b/>
        </w:rPr>
        <w:t xml:space="preserve">услуг </w:t>
      </w:r>
      <w:r>
        <w:rPr>
          <w:rFonts w:ascii="Times New Roman" w:eastAsia="Times New Roman" w:hAnsi="Times New Roman" w:cs="Times New Roman"/>
          <w:b/>
          <w:bCs/>
          <w:iCs/>
          <w:lang w:eastAsia="ar-SA"/>
        </w:rPr>
        <w:t>«</w:t>
      </w:r>
      <w:r>
        <w:rPr>
          <w:rFonts w:ascii="Times New Roman" w:hAnsi="Times New Roman" w:cs="Times New Roman"/>
          <w:b/>
          <w:shd w:val="clear" w:color="auto" w:fill="FFFFFF"/>
        </w:rPr>
        <w:t>Комплексное продвижение продукции на Ozon, Wildberries, AliExpress, ЯндексМаркет</w:t>
      </w:r>
      <w:r>
        <w:rPr>
          <w:rFonts w:ascii="Times New Roman" w:eastAsia="Times New Roman" w:hAnsi="Times New Roman" w:cs="Times New Roman"/>
          <w:b/>
          <w:bCs/>
          <w:iCs/>
          <w:lang w:eastAsia="ar-SA"/>
        </w:rPr>
        <w:t xml:space="preserve">» </w:t>
      </w:r>
      <w:r>
        <w:rPr>
          <w:rFonts w:ascii="Times New Roman" w:eastAsia="SimSun" w:hAnsi="Times New Roman"/>
          <w:color w:val="000000"/>
          <w:kern w:val="2"/>
          <w:lang w:eastAsia="zh-CN" w:bidi="hi-IN"/>
        </w:rPr>
        <w:t>для</w:t>
      </w:r>
      <w:r w:rsidR="009A6856" w:rsidRPr="009A6856">
        <w:rPr>
          <w:rFonts w:ascii="Times New Roman" w:eastAsia="Times New Roman" w:hAnsi="Times New Roman"/>
          <w:color w:val="000000"/>
          <w:shd w:val="clear" w:color="auto" w:fill="FFFFFF"/>
          <w:lang w:eastAsia="ar-SA"/>
        </w:rPr>
        <w:t xml:space="preserve"> </w:t>
      </w:r>
      <w:r w:rsidR="009A6856">
        <w:rPr>
          <w:rFonts w:ascii="Times New Roman" w:eastAsia="Times New Roman" w:hAnsi="Times New Roman"/>
          <w:color w:val="000000"/>
          <w:shd w:val="clear" w:color="auto" w:fill="FFFFFF"/>
          <w:lang w:eastAsia="ar-SA"/>
        </w:rPr>
        <w:t>субъектов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r>
        <w:rPr>
          <w:rFonts w:ascii="Times New Roman" w:hAnsi="Times New Roman"/>
        </w:rPr>
        <w:t>.</w:t>
      </w:r>
      <w:r>
        <w:rPr>
          <w:rFonts w:ascii="Times New Roman" w:eastAsia="SimSun" w:hAnsi="Times New Roman"/>
          <w:color w:val="000000"/>
          <w:kern w:val="2"/>
          <w:lang w:eastAsia="zh-CN" w:bidi="hi-IN"/>
        </w:rPr>
        <w:t xml:space="preserve"> </w:t>
      </w:r>
    </w:p>
    <w:p w14:paraId="12D1CD69" w14:textId="0F3B42B2"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3. Настоящий Акт подтверждает, что </w:t>
      </w:r>
      <w:r w:rsidR="00C228A1">
        <w:rPr>
          <w:rFonts w:ascii="Times New Roman" w:eastAsia="Arial" w:hAnsi="Times New Roman" w:cs="Times New Roman"/>
        </w:rPr>
        <w:t>Получатель услуг</w:t>
      </w:r>
      <w:r w:rsidRPr="004370B3">
        <w:rPr>
          <w:rFonts w:ascii="Times New Roman" w:eastAsia="Arial" w:hAnsi="Times New Roman" w:cs="Times New Roman"/>
        </w:rPr>
        <w:t xml:space="preserve"> к качеству услуг, выполненных Исполнителем, претензий не имеет. Обязательства Исполнителя выполнены полностью.</w:t>
      </w:r>
    </w:p>
    <w:p w14:paraId="15C1F4FD" w14:textId="1D9AB6C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r w:rsidR="00C228A1">
        <w:rPr>
          <w:rFonts w:ascii="Times New Roman" w:eastAsia="Arial" w:hAnsi="Times New Roman" w:cs="Times New Roman"/>
        </w:rPr>
        <w:t xml:space="preserve"> и </w:t>
      </w:r>
      <w:r w:rsidR="00C228A1" w:rsidRPr="004370B3">
        <w:rPr>
          <w:rFonts w:ascii="Times New Roman" w:eastAsia="Arial" w:hAnsi="Times New Roman" w:cs="Times New Roman"/>
          <w:b/>
        </w:rPr>
        <w:t>Микрокредитной компани</w:t>
      </w:r>
      <w:r w:rsidR="00C228A1">
        <w:rPr>
          <w:rFonts w:ascii="Times New Roman" w:eastAsia="Arial" w:hAnsi="Times New Roman" w:cs="Times New Roman"/>
          <w:b/>
        </w:rPr>
        <w:t>и</w:t>
      </w:r>
      <w:r w:rsidR="00C228A1" w:rsidRPr="004370B3">
        <w:rPr>
          <w:rFonts w:ascii="Times New Roman" w:eastAsia="Arial" w:hAnsi="Times New Roman" w:cs="Times New Roman"/>
          <w:b/>
        </w:rPr>
        <w:t xml:space="preserve"> Фонд Поддержки предпринимательства Республики Мордовия</w:t>
      </w:r>
      <w:r w:rsidRPr="004370B3">
        <w:rPr>
          <w:rFonts w:ascii="Times New Roman" w:eastAsia="Arial" w:hAnsi="Times New Roman" w:cs="Times New Roman"/>
        </w:rPr>
        <w:t>.</w:t>
      </w:r>
    </w:p>
    <w:p w14:paraId="4CE03818"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p>
    <w:tbl>
      <w:tblPr>
        <w:tblW w:w="12157" w:type="dxa"/>
        <w:tblLayout w:type="fixed"/>
        <w:tblLook w:val="04A0" w:firstRow="1" w:lastRow="0" w:firstColumn="1" w:lastColumn="0" w:noHBand="0" w:noVBand="1"/>
      </w:tblPr>
      <w:tblGrid>
        <w:gridCol w:w="3686"/>
        <w:gridCol w:w="3685"/>
        <w:gridCol w:w="4786"/>
      </w:tblGrid>
      <w:tr w:rsidR="009A6856" w:rsidRPr="004370B3" w14:paraId="2543AC6C" w14:textId="3E910CF2" w:rsidTr="009A6856">
        <w:trPr>
          <w:trHeight w:val="2828"/>
        </w:trPr>
        <w:tc>
          <w:tcPr>
            <w:tcW w:w="3686" w:type="dxa"/>
            <w:shd w:val="clear" w:color="auto" w:fill="auto"/>
          </w:tcPr>
          <w:p w14:paraId="084174C6" w14:textId="77777777" w:rsidR="009A6856" w:rsidRDefault="009A6856" w:rsidP="003909D7">
            <w:pPr>
              <w:ind w:right="-2"/>
              <w:rPr>
                <w:rFonts w:ascii="Times New Roman" w:eastAsia="Arial" w:hAnsi="Times New Roman" w:cs="Times New Roman"/>
                <w:b/>
                <w:bCs/>
              </w:rPr>
            </w:pPr>
            <w:r w:rsidRPr="004370B3">
              <w:rPr>
                <w:rFonts w:ascii="Times New Roman" w:eastAsia="Arial" w:hAnsi="Times New Roman" w:cs="Times New Roman"/>
              </w:rPr>
              <w:t xml:space="preserve"> </w:t>
            </w:r>
            <w:r w:rsidRPr="009A6856">
              <w:rPr>
                <w:rFonts w:ascii="Times New Roman" w:eastAsia="Arial" w:hAnsi="Times New Roman" w:cs="Times New Roman"/>
                <w:b/>
                <w:bCs/>
              </w:rPr>
              <w:t>Заказчик:</w:t>
            </w:r>
          </w:p>
          <w:p w14:paraId="52298188" w14:textId="77777777"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1D5B21B0" w14:textId="77777777"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rPr>
              <w:t xml:space="preserve">                                                             </w:t>
            </w:r>
          </w:p>
          <w:p w14:paraId="4C282A43" w14:textId="5A746E88"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rPr>
              <w:t>___________ / ____________ /</w:t>
            </w:r>
          </w:p>
          <w:p w14:paraId="3BBEC955" w14:textId="3BEA3790" w:rsidR="009A6856" w:rsidRPr="009A6856" w:rsidRDefault="009A6856" w:rsidP="009A6856">
            <w:pPr>
              <w:ind w:right="-2"/>
              <w:rPr>
                <w:rFonts w:ascii="Times New Roman" w:eastAsia="Arial" w:hAnsi="Times New Roman" w:cs="Times New Roman"/>
                <w:b/>
                <w:bCs/>
              </w:rPr>
            </w:pPr>
            <w:r w:rsidRPr="004370B3">
              <w:rPr>
                <w:rFonts w:ascii="Times New Roman" w:eastAsia="Arial" w:hAnsi="Times New Roman" w:cs="Times New Roman"/>
              </w:rPr>
              <w:t xml:space="preserve">         (подпись)                        (Ф.И.О.)    </w:t>
            </w:r>
          </w:p>
        </w:tc>
        <w:tc>
          <w:tcPr>
            <w:tcW w:w="3685" w:type="dxa"/>
            <w:shd w:val="clear" w:color="auto" w:fill="auto"/>
          </w:tcPr>
          <w:p w14:paraId="213EA7A2" w14:textId="77777777"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b/>
              </w:rPr>
              <w:t xml:space="preserve">Получатель услуг:                                            </w:t>
            </w:r>
          </w:p>
          <w:p w14:paraId="7BB1BEF3" w14:textId="77777777"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6CF76CF5" w14:textId="77777777"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rPr>
              <w:t xml:space="preserve">                                                             </w:t>
            </w:r>
          </w:p>
          <w:p w14:paraId="6B1BD66E" w14:textId="794F3F84"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rPr>
              <w:t>______________ / __________ /</w:t>
            </w:r>
          </w:p>
          <w:p w14:paraId="25FE3BAA" w14:textId="77777777"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c>
          <w:tcPr>
            <w:tcW w:w="4786" w:type="dxa"/>
          </w:tcPr>
          <w:p w14:paraId="122EE151" w14:textId="77777777" w:rsidR="009A6856" w:rsidRPr="004370B3" w:rsidRDefault="009A6856" w:rsidP="009A6856">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2B86AB22" w14:textId="77777777" w:rsidR="009A6856" w:rsidRPr="004370B3" w:rsidRDefault="009A6856" w:rsidP="009A6856">
            <w:pPr>
              <w:ind w:right="-2"/>
              <w:rPr>
                <w:rFonts w:ascii="Times New Roman" w:eastAsia="Arial" w:hAnsi="Times New Roman" w:cs="Times New Roman"/>
                <w:i/>
              </w:rPr>
            </w:pPr>
            <w:r w:rsidRPr="004370B3">
              <w:rPr>
                <w:rFonts w:ascii="Times New Roman" w:eastAsia="Arial" w:hAnsi="Times New Roman" w:cs="Times New Roman"/>
                <w:i/>
              </w:rPr>
              <w:t>РЕКВИЗИТЫ</w:t>
            </w:r>
          </w:p>
          <w:p w14:paraId="685FEE7F" w14:textId="77777777"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b/>
              </w:rPr>
              <w:t xml:space="preserve">                                                                     </w:t>
            </w:r>
          </w:p>
          <w:p w14:paraId="434D725A" w14:textId="4604743A"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rPr>
              <w:t>_____________ /____________ /</w:t>
            </w:r>
          </w:p>
          <w:p w14:paraId="5DAA79E7" w14:textId="0D28B5F9" w:rsidR="009A6856" w:rsidRPr="004370B3" w:rsidRDefault="009A6856" w:rsidP="009A6856">
            <w:pPr>
              <w:ind w:right="-2"/>
              <w:rPr>
                <w:rFonts w:ascii="Times New Roman" w:eastAsia="Arial" w:hAnsi="Times New Roman" w:cs="Times New Roman"/>
                <w:b/>
              </w:rPr>
            </w:pPr>
            <w:r w:rsidRPr="004370B3">
              <w:rPr>
                <w:rFonts w:ascii="Times New Roman" w:eastAsia="Arial" w:hAnsi="Times New Roman" w:cs="Times New Roman"/>
              </w:rPr>
              <w:t xml:space="preserve">         (подпись)               (Ф.И.О.)                                                    </w:t>
            </w:r>
          </w:p>
        </w:tc>
      </w:tr>
    </w:tbl>
    <w:p w14:paraId="303A5F8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A6FDC5E"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065D492"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1D98B763"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2D8E80AF" w14:textId="77777777" w:rsidR="00E83B0C" w:rsidRPr="00C050DA"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sectPr w:rsidR="00E83B0C" w:rsidRPr="00C050DA" w:rsidSect="00D439DB">
          <w:pgSz w:w="11906" w:h="16838"/>
          <w:pgMar w:top="709" w:right="851" w:bottom="1134" w:left="993" w:header="709" w:footer="709" w:gutter="0"/>
          <w:cols w:space="708"/>
          <w:docGrid w:linePitch="360"/>
        </w:sectPr>
      </w:pPr>
    </w:p>
    <w:p w14:paraId="46893CDE" w14:textId="30F851C2" w:rsidR="00995E51" w:rsidRDefault="00995E51" w:rsidP="00995E51">
      <w:pPr>
        <w:spacing w:after="0" w:line="240" w:lineRule="auto"/>
        <w:jc w:val="right"/>
        <w:rPr>
          <w:rFonts w:ascii="Times New Roman" w:hAnsi="Times New Roman"/>
          <w:b/>
          <w:bCs/>
        </w:rPr>
      </w:pPr>
      <w:bookmarkStart w:id="17" w:name="_Hlk77327492"/>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k-му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bookmarkStart w:id="18" w:name="_Hlk107566768"/>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5C43AA">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5C43AA">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5C43AA">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5C43AA">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5C43AA">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49E057A4" w:rsidR="00995E51" w:rsidRPr="00944723" w:rsidRDefault="00995E51" w:rsidP="0027651C">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более 5 лет – </w:t>
                  </w:r>
                  <w:r w:rsidR="00E53D26">
                    <w:rPr>
                      <w:rFonts w:ascii="Times New Roman" w:eastAsia="Times New Roman" w:hAnsi="Times New Roman"/>
                      <w:sz w:val="24"/>
                      <w:szCs w:val="24"/>
                      <w:lang w:eastAsia="ru-RU"/>
                    </w:rPr>
                    <w:t>2</w:t>
                  </w:r>
                  <w:r>
                    <w:rPr>
                      <w:rFonts w:ascii="Times New Roman" w:eastAsia="Times New Roman" w:hAnsi="Times New Roman"/>
                      <w:sz w:val="24"/>
                      <w:szCs w:val="24"/>
                      <w:lang w:eastAsia="ru-RU"/>
                    </w:rPr>
                    <w:t>0 баллов</w:t>
                  </w:r>
                </w:p>
                <w:p w14:paraId="7445C887" w14:textId="45CB1411" w:rsidR="00995E51" w:rsidRPr="003045C0" w:rsidRDefault="00995E51" w:rsidP="0027651C">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sidR="00E53D26">
                    <w:rPr>
                      <w:rFonts w:ascii="Times New Roman" w:eastAsia="Times New Roman" w:hAnsi="Times New Roman"/>
                      <w:lang w:eastAsia="ru-RU"/>
                    </w:rPr>
                    <w:t>1</w:t>
                  </w:r>
                  <w:r w:rsidR="009E73E2">
                    <w:rPr>
                      <w:rFonts w:ascii="Times New Roman" w:eastAsia="Times New Roman" w:hAnsi="Times New Roman"/>
                      <w:lang w:eastAsia="ru-RU"/>
                    </w:rPr>
                    <w:t>0</w:t>
                  </w:r>
                  <w:r w:rsidRPr="003045C0">
                    <w:rPr>
                      <w:rFonts w:ascii="Times New Roman" w:eastAsia="Times New Roman" w:hAnsi="Times New Roman"/>
                      <w:lang w:eastAsia="ru-RU"/>
                    </w:rPr>
                    <w:t xml:space="preserve"> баллов</w:t>
                  </w:r>
                </w:p>
                <w:p w14:paraId="342AE352" w14:textId="7A02ABCD" w:rsidR="00995E51" w:rsidRPr="003045C0" w:rsidRDefault="00995E51" w:rsidP="0027651C">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sidR="00E53D26">
                    <w:rPr>
                      <w:rFonts w:ascii="Times New Roman" w:eastAsia="Times New Roman" w:hAnsi="Times New Roman"/>
                      <w:lang w:eastAsia="ru-RU"/>
                    </w:rPr>
                    <w:t>5</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27651C">
                  <w:pPr>
                    <w:numPr>
                      <w:ilvl w:val="0"/>
                      <w:numId w:val="7"/>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62E7A8DB" w:rsidR="00995E51" w:rsidRPr="003045C0" w:rsidRDefault="00E53D26"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2</w:t>
                  </w:r>
                  <w:r w:rsidR="00995E51">
                    <w:rPr>
                      <w:rFonts w:ascii="Times New Roman" w:eastAsia="Times New Roman" w:hAnsi="Times New Roman"/>
                      <w:lang w:eastAsia="ru-RU"/>
                    </w:rPr>
                    <w:t>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9E73E2" w:rsidRDefault="00995E51" w:rsidP="009E73E2">
                  <w:pPr>
                    <w:widowControl w:val="0"/>
                    <w:spacing w:after="0" w:line="240" w:lineRule="auto"/>
                    <w:jc w:val="both"/>
                    <w:rPr>
                      <w:rFonts w:ascii="Times New Roman" w:eastAsia="Times New Roman" w:hAnsi="Times New Roman"/>
                      <w:b/>
                      <w:lang w:eastAsia="ru-RU"/>
                    </w:rPr>
                  </w:pPr>
                  <w:r w:rsidRPr="009E73E2">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9E73E2">
                  <w:pPr>
                    <w:widowControl w:val="0"/>
                    <w:spacing w:after="0" w:line="240" w:lineRule="auto"/>
                    <w:jc w:val="both"/>
                    <w:rPr>
                      <w:rFonts w:ascii="Times New Roman" w:eastAsia="Times New Roman" w:hAnsi="Times New Roman"/>
                      <w:lang w:eastAsia="ru-RU"/>
                    </w:rPr>
                  </w:pPr>
                  <w:r w:rsidRPr="009E73E2">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9E73E2">
                    <w:rPr>
                      <w:rFonts w:ascii="Times New Roman" w:eastAsia="Times New Roman" w:hAnsi="Times New Roman"/>
                      <w:iCs/>
                      <w:lang w:eastAsia="ru-RU"/>
                    </w:rPr>
                    <w:t>Приложение 2</w:t>
                  </w:r>
                  <w:r w:rsidR="00933A90" w:rsidRPr="009E73E2">
                    <w:rPr>
                      <w:rFonts w:ascii="Times New Roman" w:eastAsia="Times New Roman" w:hAnsi="Times New Roman"/>
                      <w:iCs/>
                      <w:lang w:eastAsia="ru-RU"/>
                    </w:rPr>
                    <w:t xml:space="preserve"> к заявке на участие в закупке</w:t>
                  </w:r>
                  <w:r w:rsidRPr="009E73E2">
                    <w:rPr>
                      <w:rFonts w:ascii="Times New Roman" w:eastAsia="Times New Roman" w:hAnsi="Times New Roman"/>
                      <w:iCs/>
                      <w:lang w:eastAsia="ru-RU"/>
                    </w:rPr>
                    <w:t xml:space="preserve">. </w:t>
                  </w:r>
                  <w:r w:rsidRPr="009E73E2">
                    <w:rPr>
                      <w:rFonts w:ascii="Times New Roman" w:eastAsia="Times New Roman" w:hAnsi="Times New Roman"/>
                      <w:lang w:eastAsia="ru-RU"/>
                    </w:rPr>
                    <w:t xml:space="preserve">Непредставление таких документов не является основанием для </w:t>
                  </w:r>
                  <w:r w:rsidRPr="003045C0">
                    <w:rPr>
                      <w:rFonts w:ascii="Times New Roman" w:eastAsia="Times New Roman" w:hAnsi="Times New Roman"/>
                      <w:lang w:eastAsia="ru-RU"/>
                    </w:rPr>
                    <w:t>отказа в допуске к участию в открытом конкурсе.</w:t>
                  </w:r>
                </w:p>
                <w:p w14:paraId="620ECA08" w14:textId="77777777" w:rsidR="00995E51" w:rsidRPr="003045C0" w:rsidRDefault="00995E51" w:rsidP="0027651C">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27651C">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75434F7F" w14:textId="38E022BD" w:rsidR="00995E51" w:rsidRPr="003045C0" w:rsidRDefault="00995E51" w:rsidP="0027651C">
                  <w:pPr>
                    <w:numPr>
                      <w:ilvl w:val="0"/>
                      <w:numId w:val="7"/>
                    </w:numPr>
                    <w:autoSpaceDE w:val="0"/>
                    <w:autoSpaceDN w:val="0"/>
                    <w:adjustRightInd w:val="0"/>
                    <w:spacing w:after="0" w:line="240" w:lineRule="auto"/>
                    <w:ind w:left="615" w:hanging="247"/>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27651C">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27651C">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27651C">
                  <w:pPr>
                    <w:numPr>
                      <w:ilvl w:val="0"/>
                      <w:numId w:val="7"/>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5A89D0C9" w:rsidR="00995E51" w:rsidRPr="003045C0" w:rsidRDefault="00E53D26"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995E51" w:rsidRPr="003045C0">
                    <w:rPr>
                      <w:rFonts w:ascii="Times New Roman" w:eastAsia="Times New Roman" w:hAnsi="Times New Roman"/>
                      <w:lang w:eastAsia="ru-RU"/>
                    </w:rPr>
                    <w:t>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27651C">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27651C">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27651C">
                  <w:pPr>
                    <w:numPr>
                      <w:ilvl w:val="0"/>
                      <w:numId w:val="8"/>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17"/>
    </w:tbl>
    <w:p w14:paraId="517AF7B9" w14:textId="65B24853" w:rsidR="00995E51" w:rsidRDefault="00995E51" w:rsidP="00995E51"/>
    <w:p w14:paraId="038D81F5" w14:textId="66BF3366" w:rsidR="00F23CB0" w:rsidRDefault="00F23CB0" w:rsidP="00995E51"/>
    <w:bookmarkEnd w:id="18"/>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19"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20" w:name="_Hlk63352455"/>
      <w:r w:rsidRPr="00105E4A">
        <w:rPr>
          <w:rFonts w:ascii="Times New Roman" w:hAnsi="Times New Roman" w:cs="Times New Roman"/>
          <w:b/>
          <w:sz w:val="24"/>
        </w:rPr>
        <w:t>Обоснование начальной (максимальной) цены договора</w:t>
      </w:r>
      <w:bookmarkEnd w:id="19"/>
    </w:p>
    <w:bookmarkEnd w:id="20"/>
    <w:p w14:paraId="53736D9F" w14:textId="26DCB83E" w:rsidR="00F23CB0" w:rsidRPr="00A84EAF" w:rsidRDefault="00A84EAF" w:rsidP="00A84EAF">
      <w:pPr>
        <w:jc w:val="right"/>
        <w:rPr>
          <w:rFonts w:ascii="Times New Roman" w:hAnsi="Times New Roman" w:cs="Times New Roman"/>
        </w:rPr>
      </w:pPr>
      <w:r w:rsidRPr="00A84EAF">
        <w:rPr>
          <w:rFonts w:ascii="Times New Roman" w:hAnsi="Times New Roman" w:cs="Times New Roman"/>
        </w:rPr>
        <w:t>(руб.)</w:t>
      </w:r>
    </w:p>
    <w:tbl>
      <w:tblPr>
        <w:tblStyle w:val="a6"/>
        <w:tblW w:w="14446" w:type="dxa"/>
        <w:tblInd w:w="562" w:type="dxa"/>
        <w:tblLayout w:type="fixed"/>
        <w:tblLook w:val="04A0" w:firstRow="1" w:lastRow="0" w:firstColumn="1" w:lastColumn="0" w:noHBand="0" w:noVBand="1"/>
      </w:tblPr>
      <w:tblGrid>
        <w:gridCol w:w="802"/>
        <w:gridCol w:w="3471"/>
        <w:gridCol w:w="1602"/>
        <w:gridCol w:w="1468"/>
        <w:gridCol w:w="1471"/>
        <w:gridCol w:w="1602"/>
        <w:gridCol w:w="2015"/>
        <w:gridCol w:w="2015"/>
      </w:tblGrid>
      <w:tr w:rsidR="00455902" w:rsidRPr="00105E4A" w14:paraId="35D048D5" w14:textId="2F7F2C64" w:rsidTr="00455902">
        <w:trPr>
          <w:trHeight w:val="276"/>
        </w:trPr>
        <w:tc>
          <w:tcPr>
            <w:tcW w:w="802" w:type="dxa"/>
            <w:tcBorders>
              <w:top w:val="single" w:sz="4" w:space="0" w:color="auto"/>
              <w:left w:val="single" w:sz="4" w:space="0" w:color="auto"/>
              <w:bottom w:val="single" w:sz="4" w:space="0" w:color="auto"/>
              <w:right w:val="single" w:sz="4" w:space="0" w:color="auto"/>
            </w:tcBorders>
          </w:tcPr>
          <w:p w14:paraId="0E415404" w14:textId="77777777" w:rsidR="00455902" w:rsidRPr="00105E4A" w:rsidRDefault="00455902">
            <w:pPr>
              <w:spacing w:line="360" w:lineRule="auto"/>
              <w:rPr>
                <w:rFonts w:ascii="Times New Roman" w:hAnsi="Times New Roman" w:cs="Times New Roman"/>
                <w:b/>
                <w:caps/>
                <w:sz w:val="24"/>
              </w:rPr>
            </w:pPr>
          </w:p>
        </w:tc>
        <w:tc>
          <w:tcPr>
            <w:tcW w:w="3471" w:type="dxa"/>
            <w:tcBorders>
              <w:top w:val="single" w:sz="4" w:space="0" w:color="auto"/>
              <w:left w:val="single" w:sz="4" w:space="0" w:color="auto"/>
              <w:bottom w:val="single" w:sz="4" w:space="0" w:color="auto"/>
              <w:right w:val="single" w:sz="4" w:space="0" w:color="auto"/>
            </w:tcBorders>
            <w:hideMark/>
          </w:tcPr>
          <w:p w14:paraId="7B40DC77" w14:textId="77777777"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4541" w:type="dxa"/>
            <w:gridSpan w:val="3"/>
            <w:tcBorders>
              <w:top w:val="single" w:sz="4" w:space="0" w:color="auto"/>
              <w:left w:val="single" w:sz="4" w:space="0" w:color="auto"/>
              <w:bottom w:val="single" w:sz="4" w:space="0" w:color="auto"/>
              <w:right w:val="single" w:sz="4" w:space="0" w:color="auto"/>
            </w:tcBorders>
            <w:hideMark/>
          </w:tcPr>
          <w:p w14:paraId="0256B838" w14:textId="77777777" w:rsidR="00455902" w:rsidRPr="00105E4A"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602" w:type="dxa"/>
            <w:tcBorders>
              <w:top w:val="single" w:sz="4" w:space="0" w:color="auto"/>
              <w:left w:val="single" w:sz="4" w:space="0" w:color="auto"/>
              <w:bottom w:val="single" w:sz="4" w:space="0" w:color="auto"/>
              <w:right w:val="single" w:sz="4" w:space="0" w:color="auto"/>
            </w:tcBorders>
            <w:hideMark/>
          </w:tcPr>
          <w:p w14:paraId="3BFAAD7D" w14:textId="77777777"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p w14:paraId="53E600E7" w14:textId="5B34F8A3" w:rsidR="00455902" w:rsidRPr="00105E4A" w:rsidRDefault="00455902">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hideMark/>
          </w:tcPr>
          <w:p w14:paraId="1537C03B" w14:textId="6280274A"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62243FD3" w14:textId="12A608F6" w:rsidR="00455902" w:rsidRDefault="009A6856" w:rsidP="009664D8">
            <w:pPr>
              <w:jc w:val="center"/>
              <w:rPr>
                <w:rFonts w:ascii="Times New Roman" w:hAnsi="Times New Roman" w:cs="Times New Roman"/>
                <w:b/>
                <w:caps/>
                <w:sz w:val="20"/>
                <w:szCs w:val="20"/>
              </w:rPr>
            </w:pPr>
            <w:r>
              <w:rPr>
                <w:rFonts w:ascii="Times New Roman" w:hAnsi="Times New Roman" w:cs="Times New Roman"/>
                <w:b/>
                <w:caps/>
                <w:sz w:val="20"/>
                <w:szCs w:val="20"/>
              </w:rPr>
              <w:t>7</w:t>
            </w:r>
            <w:r w:rsidR="00455902">
              <w:rPr>
                <w:rFonts w:ascii="Times New Roman" w:hAnsi="Times New Roman" w:cs="Times New Roman"/>
                <w:b/>
                <w:caps/>
                <w:sz w:val="20"/>
                <w:szCs w:val="20"/>
              </w:rPr>
              <w:t xml:space="preserve"> единиц услуг </w:t>
            </w:r>
          </w:p>
          <w:p w14:paraId="39BD7F7A" w14:textId="1A336700" w:rsidR="00455902" w:rsidRPr="00105E4A" w:rsidRDefault="00455902" w:rsidP="009664D8">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tcPr>
          <w:p w14:paraId="3CD6CA4D" w14:textId="2FB42931" w:rsidR="00455902" w:rsidRPr="00105E4A" w:rsidRDefault="00E64CE4">
            <w:pPr>
              <w:jc w:val="center"/>
              <w:rPr>
                <w:rFonts w:ascii="Times New Roman" w:hAnsi="Times New Roman" w:cs="Times New Roman"/>
                <w:b/>
                <w:caps/>
                <w:sz w:val="20"/>
                <w:szCs w:val="20"/>
              </w:rPr>
            </w:pPr>
            <w:r>
              <w:rPr>
                <w:rFonts w:ascii="Times New Roman" w:hAnsi="Times New Roman" w:cs="Times New Roman"/>
                <w:b/>
                <w:caps/>
                <w:sz w:val="20"/>
                <w:szCs w:val="20"/>
              </w:rPr>
              <w:t>СМЕТА</w:t>
            </w:r>
          </w:p>
        </w:tc>
      </w:tr>
      <w:tr w:rsidR="00455902" w:rsidRPr="00105E4A" w14:paraId="65A3883F" w14:textId="171BBAE0" w:rsidTr="00455902">
        <w:trPr>
          <w:trHeight w:val="426"/>
        </w:trPr>
        <w:tc>
          <w:tcPr>
            <w:tcW w:w="802"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455902" w:rsidRPr="00105E4A" w:rsidRDefault="00455902">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471" w:type="dxa"/>
            <w:vMerge w:val="restart"/>
            <w:tcBorders>
              <w:top w:val="single" w:sz="4" w:space="0" w:color="auto"/>
              <w:left w:val="single" w:sz="4" w:space="0" w:color="auto"/>
              <w:bottom w:val="single" w:sz="4" w:space="0" w:color="auto"/>
              <w:right w:val="single" w:sz="4" w:space="0" w:color="auto"/>
            </w:tcBorders>
            <w:hideMark/>
          </w:tcPr>
          <w:p w14:paraId="5B7B63B5" w14:textId="039D2A6F" w:rsidR="00455902" w:rsidRPr="00105E4A" w:rsidRDefault="00455902" w:rsidP="005C43AA">
            <w:pPr>
              <w:rPr>
                <w:rFonts w:ascii="Times New Roman" w:hAnsi="Times New Roman" w:cs="Times New Roman"/>
                <w:sz w:val="24"/>
              </w:rPr>
            </w:pPr>
            <w:r>
              <w:rPr>
                <w:rFonts w:ascii="Times New Roman" w:hAnsi="Times New Roman" w:cs="Times New Roman"/>
                <w:lang w:eastAsia="ar-SA"/>
              </w:rPr>
              <w:t xml:space="preserve">Услуга </w:t>
            </w:r>
            <w:r>
              <w:rPr>
                <w:rFonts w:ascii="Times New Roman" w:eastAsia="Times New Roman" w:hAnsi="Times New Roman" w:cs="Times New Roman"/>
                <w:b/>
                <w:bCs/>
                <w:iCs/>
                <w:lang w:eastAsia="ar-SA"/>
              </w:rPr>
              <w:t>«</w:t>
            </w:r>
            <w:r>
              <w:rPr>
                <w:rFonts w:ascii="Times New Roman" w:hAnsi="Times New Roman" w:cs="Times New Roman"/>
                <w:b/>
                <w:shd w:val="clear" w:color="auto" w:fill="FFFFFF"/>
              </w:rPr>
              <w:t>Комплексное продвижение продукции на Ozon, Wildberries, AliExpress, ЯндексМаркет</w:t>
            </w:r>
            <w:r>
              <w:rPr>
                <w:rFonts w:ascii="Times New Roman" w:eastAsia="Times New Roman" w:hAnsi="Times New Roman" w:cs="Times New Roman"/>
                <w:b/>
                <w:bCs/>
                <w:iCs/>
                <w:lang w:eastAsia="ar-SA"/>
              </w:rPr>
              <w:t xml:space="preserve">» </w:t>
            </w:r>
            <w:r w:rsidR="00692DB8">
              <w:rPr>
                <w:rFonts w:ascii="Times New Roman" w:eastAsia="Times New Roman" w:hAnsi="Times New Roman" w:cs="Times New Roman"/>
                <w:b/>
                <w:bCs/>
                <w:iCs/>
                <w:lang w:eastAsia="ar-SA"/>
              </w:rPr>
              <w:t>для субъектов МСП</w:t>
            </w:r>
          </w:p>
        </w:tc>
        <w:tc>
          <w:tcPr>
            <w:tcW w:w="1602" w:type="dxa"/>
            <w:tcBorders>
              <w:top w:val="single" w:sz="4" w:space="0" w:color="auto"/>
              <w:left w:val="single" w:sz="4" w:space="0" w:color="auto"/>
              <w:bottom w:val="single" w:sz="4" w:space="0" w:color="auto"/>
              <w:right w:val="single" w:sz="4" w:space="0" w:color="auto"/>
            </w:tcBorders>
            <w:hideMark/>
          </w:tcPr>
          <w:p w14:paraId="27ACF757" w14:textId="0B036F1B"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2C845B3A" w:rsidR="00455902" w:rsidRPr="00105E4A" w:rsidRDefault="00455902" w:rsidP="005C43AA">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15</w:t>
            </w:r>
            <w:r w:rsidRPr="00105E4A">
              <w:rPr>
                <w:rFonts w:ascii="Times New Roman" w:hAnsi="Times New Roman" w:cs="Times New Roman"/>
                <w:b/>
                <w:sz w:val="20"/>
                <w:szCs w:val="20"/>
              </w:rPr>
              <w:t>.</w:t>
            </w:r>
            <w:r>
              <w:rPr>
                <w:rFonts w:ascii="Times New Roman" w:hAnsi="Times New Roman" w:cs="Times New Roman"/>
                <w:b/>
                <w:sz w:val="20"/>
                <w:szCs w:val="20"/>
              </w:rPr>
              <w:t>06</w:t>
            </w:r>
            <w:r w:rsidRPr="00105E4A">
              <w:rPr>
                <w:rFonts w:ascii="Times New Roman" w:hAnsi="Times New Roman" w:cs="Times New Roman"/>
                <w:b/>
                <w:sz w:val="20"/>
                <w:szCs w:val="20"/>
              </w:rPr>
              <w:t>.2022</w:t>
            </w:r>
          </w:p>
        </w:tc>
        <w:tc>
          <w:tcPr>
            <w:tcW w:w="1468" w:type="dxa"/>
            <w:tcBorders>
              <w:top w:val="single" w:sz="4" w:space="0" w:color="auto"/>
              <w:left w:val="single" w:sz="4" w:space="0" w:color="auto"/>
              <w:bottom w:val="single" w:sz="4" w:space="0" w:color="auto"/>
              <w:right w:val="single" w:sz="4" w:space="0" w:color="auto"/>
            </w:tcBorders>
            <w:hideMark/>
          </w:tcPr>
          <w:p w14:paraId="6866E660" w14:textId="1C78801D"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768BFB28"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20</w:t>
            </w:r>
            <w:r w:rsidRPr="00105E4A">
              <w:rPr>
                <w:rFonts w:ascii="Times New Roman" w:hAnsi="Times New Roman" w:cs="Times New Roman"/>
                <w:b/>
                <w:sz w:val="20"/>
                <w:szCs w:val="20"/>
              </w:rPr>
              <w:t>.0</w:t>
            </w:r>
            <w:r>
              <w:rPr>
                <w:rFonts w:ascii="Times New Roman" w:hAnsi="Times New Roman" w:cs="Times New Roman"/>
                <w:b/>
                <w:sz w:val="20"/>
                <w:szCs w:val="20"/>
              </w:rPr>
              <w:t>6</w:t>
            </w:r>
            <w:r w:rsidRPr="00105E4A">
              <w:rPr>
                <w:rFonts w:ascii="Times New Roman" w:hAnsi="Times New Roman" w:cs="Times New Roman"/>
                <w:b/>
                <w:sz w:val="20"/>
                <w:szCs w:val="20"/>
              </w:rPr>
              <w:t>.2022</w:t>
            </w:r>
          </w:p>
        </w:tc>
        <w:tc>
          <w:tcPr>
            <w:tcW w:w="1471" w:type="dxa"/>
            <w:tcBorders>
              <w:top w:val="single" w:sz="4" w:space="0" w:color="auto"/>
              <w:left w:val="single" w:sz="4" w:space="0" w:color="auto"/>
              <w:bottom w:val="single" w:sz="4" w:space="0" w:color="auto"/>
              <w:right w:val="single" w:sz="4" w:space="0" w:color="auto"/>
            </w:tcBorders>
            <w:hideMark/>
          </w:tcPr>
          <w:p w14:paraId="0CDD9A01" w14:textId="26B6AD76"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2C95BE92"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20</w:t>
            </w:r>
            <w:r w:rsidRPr="007F6FBC">
              <w:rPr>
                <w:rFonts w:ascii="Times New Roman" w:hAnsi="Times New Roman" w:cs="Times New Roman"/>
                <w:b/>
                <w:sz w:val="20"/>
                <w:szCs w:val="20"/>
              </w:rPr>
              <w:t>.0</w:t>
            </w:r>
            <w:r>
              <w:rPr>
                <w:rFonts w:ascii="Times New Roman" w:hAnsi="Times New Roman" w:cs="Times New Roman"/>
                <w:b/>
                <w:sz w:val="20"/>
                <w:szCs w:val="20"/>
              </w:rPr>
              <w:t>6</w:t>
            </w:r>
            <w:r w:rsidRPr="007F6FBC">
              <w:rPr>
                <w:rFonts w:ascii="Times New Roman" w:hAnsi="Times New Roman" w:cs="Times New Roman"/>
                <w:b/>
                <w:sz w:val="20"/>
                <w:szCs w:val="20"/>
              </w:rPr>
              <w:t>.</w:t>
            </w:r>
            <w:r w:rsidRPr="00105E4A">
              <w:rPr>
                <w:rFonts w:ascii="Times New Roman" w:hAnsi="Times New Roman" w:cs="Times New Roman"/>
                <w:b/>
                <w:sz w:val="20"/>
                <w:szCs w:val="20"/>
              </w:rPr>
              <w:t>2022</w:t>
            </w:r>
          </w:p>
        </w:tc>
        <w:tc>
          <w:tcPr>
            <w:tcW w:w="1602" w:type="dxa"/>
            <w:vMerge w:val="restart"/>
            <w:tcBorders>
              <w:top w:val="single" w:sz="4" w:space="0" w:color="auto"/>
              <w:left w:val="single" w:sz="4" w:space="0" w:color="auto"/>
              <w:bottom w:val="single" w:sz="4" w:space="0" w:color="auto"/>
              <w:right w:val="single" w:sz="4" w:space="0" w:color="auto"/>
            </w:tcBorders>
          </w:tcPr>
          <w:p w14:paraId="737594FD" w14:textId="77777777" w:rsidR="00455902" w:rsidRPr="00105E4A" w:rsidRDefault="00455902">
            <w:pPr>
              <w:spacing w:line="360" w:lineRule="auto"/>
              <w:rPr>
                <w:rFonts w:ascii="Times New Roman" w:hAnsi="Times New Roman" w:cs="Times New Roman"/>
                <w:b/>
                <w:caps/>
                <w:sz w:val="20"/>
                <w:szCs w:val="20"/>
              </w:rPr>
            </w:pPr>
          </w:p>
          <w:p w14:paraId="00E19CF5" w14:textId="77777777" w:rsidR="00455902" w:rsidRPr="00105E4A" w:rsidRDefault="00455902">
            <w:pPr>
              <w:spacing w:line="360" w:lineRule="auto"/>
              <w:rPr>
                <w:rFonts w:ascii="Times New Roman" w:hAnsi="Times New Roman" w:cs="Times New Roman"/>
                <w:b/>
                <w:caps/>
                <w:sz w:val="20"/>
                <w:szCs w:val="20"/>
              </w:rPr>
            </w:pPr>
          </w:p>
          <w:p w14:paraId="6A4F1DF8" w14:textId="77777777" w:rsidR="00455902" w:rsidRPr="00105E4A" w:rsidRDefault="00455902">
            <w:pPr>
              <w:spacing w:line="360" w:lineRule="auto"/>
              <w:rPr>
                <w:rFonts w:ascii="Times New Roman" w:hAnsi="Times New Roman" w:cs="Times New Roman"/>
                <w:b/>
                <w:caps/>
                <w:sz w:val="20"/>
                <w:szCs w:val="20"/>
              </w:rPr>
            </w:pPr>
          </w:p>
          <w:p w14:paraId="31D41642" w14:textId="77777777" w:rsidR="00455902" w:rsidRPr="00C65D14" w:rsidRDefault="00455902" w:rsidP="00C65D14">
            <w:pPr>
              <w:spacing w:line="360" w:lineRule="auto"/>
              <w:rPr>
                <w:rFonts w:ascii="Times New Roman" w:hAnsi="Times New Roman" w:cs="Times New Roman"/>
                <w:b/>
                <w:caps/>
                <w:sz w:val="8"/>
                <w:szCs w:val="8"/>
              </w:rPr>
            </w:pPr>
          </w:p>
          <w:p w14:paraId="71CC6AFA" w14:textId="637EBC0F" w:rsidR="00455902" w:rsidRPr="00105E4A" w:rsidRDefault="00455902" w:rsidP="007D40A3">
            <w:pPr>
              <w:spacing w:line="360" w:lineRule="auto"/>
              <w:rPr>
                <w:rFonts w:ascii="Times New Roman" w:hAnsi="Times New Roman" w:cs="Times New Roman"/>
                <w:b/>
                <w:caps/>
                <w:sz w:val="20"/>
                <w:szCs w:val="20"/>
              </w:rPr>
            </w:pPr>
            <w:r w:rsidRPr="00455902">
              <w:rPr>
                <w:rFonts w:ascii="Times New Roman" w:hAnsi="Times New Roman" w:cs="Times New Roman"/>
                <w:b/>
                <w:caps/>
                <w:sz w:val="20"/>
                <w:szCs w:val="20"/>
              </w:rPr>
              <w:t>86 499,6</w:t>
            </w:r>
            <w:r w:rsidR="00E64CE4">
              <w:rPr>
                <w:rFonts w:ascii="Times New Roman" w:hAnsi="Times New Roman" w:cs="Times New Roman"/>
                <w:b/>
                <w:caps/>
                <w:sz w:val="20"/>
                <w:szCs w:val="20"/>
              </w:rPr>
              <w:t>7</w:t>
            </w:r>
          </w:p>
        </w:tc>
        <w:tc>
          <w:tcPr>
            <w:tcW w:w="2015" w:type="dxa"/>
            <w:vMerge w:val="restart"/>
            <w:tcBorders>
              <w:top w:val="single" w:sz="4" w:space="0" w:color="auto"/>
              <w:left w:val="single" w:sz="4" w:space="0" w:color="auto"/>
              <w:bottom w:val="single" w:sz="4" w:space="0" w:color="auto"/>
              <w:right w:val="single" w:sz="4" w:space="0" w:color="auto"/>
            </w:tcBorders>
          </w:tcPr>
          <w:p w14:paraId="4A30E4A4" w14:textId="77777777" w:rsidR="00455902" w:rsidRPr="00105E4A" w:rsidRDefault="00455902" w:rsidP="00A84EAF">
            <w:pPr>
              <w:spacing w:line="360" w:lineRule="auto"/>
              <w:jc w:val="center"/>
              <w:rPr>
                <w:rFonts w:ascii="Times New Roman" w:hAnsi="Times New Roman" w:cs="Times New Roman"/>
                <w:b/>
                <w:caps/>
                <w:sz w:val="20"/>
                <w:szCs w:val="20"/>
              </w:rPr>
            </w:pPr>
          </w:p>
          <w:p w14:paraId="50C0501A" w14:textId="77777777" w:rsidR="00455902" w:rsidRPr="00105E4A" w:rsidRDefault="00455902" w:rsidP="00A84EAF">
            <w:pPr>
              <w:spacing w:line="360" w:lineRule="auto"/>
              <w:jc w:val="center"/>
              <w:rPr>
                <w:rFonts w:ascii="Times New Roman" w:hAnsi="Times New Roman" w:cs="Times New Roman"/>
                <w:b/>
                <w:caps/>
                <w:sz w:val="20"/>
                <w:szCs w:val="20"/>
              </w:rPr>
            </w:pPr>
          </w:p>
          <w:p w14:paraId="7CCDDE31" w14:textId="77777777" w:rsidR="00455902" w:rsidRPr="00C65D14" w:rsidRDefault="00455902" w:rsidP="00A84EAF">
            <w:pPr>
              <w:spacing w:line="360" w:lineRule="auto"/>
              <w:jc w:val="center"/>
              <w:rPr>
                <w:rFonts w:ascii="Times New Roman" w:hAnsi="Times New Roman" w:cs="Times New Roman"/>
                <w:b/>
                <w:caps/>
                <w:sz w:val="14"/>
                <w:szCs w:val="14"/>
              </w:rPr>
            </w:pPr>
          </w:p>
          <w:p w14:paraId="00D1FB76" w14:textId="33F9E57B" w:rsidR="00455902" w:rsidRDefault="00455902" w:rsidP="00A84EAF">
            <w:pPr>
              <w:jc w:val="center"/>
              <w:rPr>
                <w:rFonts w:ascii="Times New Roman" w:hAnsi="Times New Roman" w:cs="Times New Roman"/>
                <w:b/>
                <w:caps/>
                <w:sz w:val="20"/>
                <w:szCs w:val="20"/>
              </w:rPr>
            </w:pPr>
          </w:p>
          <w:p w14:paraId="12A88283" w14:textId="172EC08F" w:rsidR="00455902" w:rsidRPr="00105E4A" w:rsidRDefault="009A6856" w:rsidP="00E64CE4">
            <w:pPr>
              <w:jc w:val="center"/>
              <w:rPr>
                <w:rFonts w:ascii="Times New Roman" w:hAnsi="Times New Roman" w:cs="Times New Roman"/>
                <w:b/>
                <w:caps/>
                <w:sz w:val="20"/>
                <w:szCs w:val="20"/>
              </w:rPr>
            </w:pPr>
            <w:r w:rsidRPr="009A6856">
              <w:rPr>
                <w:rFonts w:ascii="Times New Roman" w:hAnsi="Times New Roman" w:cs="Times New Roman"/>
                <w:b/>
                <w:caps/>
                <w:sz w:val="20"/>
                <w:szCs w:val="20"/>
              </w:rPr>
              <w:t>605 497,6</w:t>
            </w:r>
            <w:r w:rsidR="00692DB8">
              <w:rPr>
                <w:rFonts w:ascii="Times New Roman" w:hAnsi="Times New Roman" w:cs="Times New Roman"/>
                <w:b/>
                <w:caps/>
                <w:sz w:val="20"/>
                <w:szCs w:val="20"/>
              </w:rPr>
              <w:t>7</w:t>
            </w:r>
          </w:p>
        </w:tc>
        <w:tc>
          <w:tcPr>
            <w:tcW w:w="2015" w:type="dxa"/>
            <w:vMerge w:val="restart"/>
            <w:tcBorders>
              <w:top w:val="single" w:sz="4" w:space="0" w:color="auto"/>
              <w:left w:val="single" w:sz="4" w:space="0" w:color="auto"/>
              <w:right w:val="single" w:sz="4" w:space="0" w:color="auto"/>
            </w:tcBorders>
          </w:tcPr>
          <w:p w14:paraId="7AF98B99" w14:textId="77777777" w:rsidR="00455902" w:rsidRDefault="00455902" w:rsidP="00A84EAF">
            <w:pPr>
              <w:spacing w:line="360" w:lineRule="auto"/>
              <w:jc w:val="center"/>
              <w:rPr>
                <w:rFonts w:ascii="Times New Roman" w:hAnsi="Times New Roman" w:cs="Times New Roman"/>
                <w:b/>
                <w:caps/>
                <w:sz w:val="20"/>
                <w:szCs w:val="20"/>
              </w:rPr>
            </w:pPr>
          </w:p>
          <w:p w14:paraId="48190D9D" w14:textId="77777777" w:rsidR="00E64CE4" w:rsidRDefault="00E64CE4" w:rsidP="00A84EAF">
            <w:pPr>
              <w:spacing w:line="360" w:lineRule="auto"/>
              <w:jc w:val="center"/>
              <w:rPr>
                <w:rFonts w:ascii="Times New Roman" w:hAnsi="Times New Roman" w:cs="Times New Roman"/>
                <w:b/>
                <w:caps/>
                <w:sz w:val="20"/>
                <w:szCs w:val="20"/>
              </w:rPr>
            </w:pPr>
          </w:p>
          <w:p w14:paraId="2D8739EA" w14:textId="77777777" w:rsidR="00E64CE4" w:rsidRDefault="00E64CE4" w:rsidP="00A84EAF">
            <w:pPr>
              <w:spacing w:line="360" w:lineRule="auto"/>
              <w:jc w:val="center"/>
              <w:rPr>
                <w:rFonts w:ascii="Times New Roman" w:hAnsi="Times New Roman" w:cs="Times New Roman"/>
                <w:b/>
                <w:caps/>
                <w:sz w:val="20"/>
                <w:szCs w:val="20"/>
              </w:rPr>
            </w:pPr>
          </w:p>
          <w:p w14:paraId="3355BC39" w14:textId="6650FDFF" w:rsidR="00E64CE4" w:rsidRDefault="009A6856" w:rsidP="00A84EAF">
            <w:pPr>
              <w:spacing w:line="360" w:lineRule="auto"/>
              <w:jc w:val="center"/>
              <w:rPr>
                <w:rFonts w:ascii="Times New Roman" w:hAnsi="Times New Roman" w:cs="Times New Roman"/>
                <w:b/>
                <w:caps/>
                <w:sz w:val="20"/>
                <w:szCs w:val="20"/>
              </w:rPr>
            </w:pPr>
            <w:r>
              <w:rPr>
                <w:rFonts w:ascii="Times New Roman" w:hAnsi="Times New Roman" w:cs="Times New Roman"/>
                <w:b/>
                <w:caps/>
                <w:sz w:val="20"/>
                <w:szCs w:val="20"/>
              </w:rPr>
              <w:t>490</w:t>
            </w:r>
            <w:r w:rsidR="00E64CE4">
              <w:rPr>
                <w:rFonts w:ascii="Times New Roman" w:hAnsi="Times New Roman" w:cs="Times New Roman"/>
                <w:b/>
                <w:caps/>
                <w:sz w:val="20"/>
                <w:szCs w:val="20"/>
              </w:rPr>
              <w:t xml:space="preserve"> 000</w:t>
            </w:r>
          </w:p>
          <w:p w14:paraId="1DDCE11E" w14:textId="37C59E46" w:rsidR="00E64CE4" w:rsidRPr="00105E4A" w:rsidRDefault="00E64CE4" w:rsidP="00A84EAF">
            <w:pPr>
              <w:spacing w:line="360" w:lineRule="auto"/>
              <w:jc w:val="center"/>
              <w:rPr>
                <w:rFonts w:ascii="Times New Roman" w:hAnsi="Times New Roman" w:cs="Times New Roman"/>
                <w:b/>
                <w:caps/>
                <w:sz w:val="20"/>
                <w:szCs w:val="20"/>
              </w:rPr>
            </w:pPr>
          </w:p>
        </w:tc>
      </w:tr>
      <w:tr w:rsidR="00455902" w:rsidRPr="00105E4A" w14:paraId="4189F38B" w14:textId="3DB50926" w:rsidTr="00455902">
        <w:trPr>
          <w:trHeight w:val="1282"/>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455902" w:rsidRPr="00105E4A" w:rsidRDefault="00455902">
            <w:pPr>
              <w:ind w:firstLine="567"/>
              <w:rPr>
                <w:rFonts w:ascii="Times New Roman" w:eastAsia="Times New Roman" w:hAnsi="Times New Roman" w:cs="Times New Roman"/>
                <w:bCs/>
                <w:caps/>
                <w:sz w:val="24"/>
                <w:szCs w:val="24"/>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455902" w:rsidRPr="00105E4A" w:rsidRDefault="00455902">
            <w:pPr>
              <w:ind w:firstLine="567"/>
              <w:rPr>
                <w:rFonts w:ascii="Times New Roman" w:eastAsia="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tcPr>
          <w:p w14:paraId="4440BAA2" w14:textId="77777777" w:rsidR="00455902" w:rsidRPr="00105E4A" w:rsidRDefault="00455902">
            <w:pPr>
              <w:spacing w:line="360" w:lineRule="auto"/>
              <w:rPr>
                <w:rFonts w:ascii="Times New Roman" w:hAnsi="Times New Roman" w:cs="Times New Roman"/>
                <w:b/>
                <w:caps/>
                <w:sz w:val="20"/>
                <w:szCs w:val="20"/>
              </w:rPr>
            </w:pPr>
          </w:p>
          <w:p w14:paraId="0244B012" w14:textId="77777777" w:rsidR="00455902" w:rsidRPr="00105E4A" w:rsidRDefault="00455902">
            <w:pPr>
              <w:spacing w:line="360" w:lineRule="auto"/>
              <w:rPr>
                <w:rFonts w:ascii="Times New Roman" w:hAnsi="Times New Roman" w:cs="Times New Roman"/>
                <w:b/>
                <w:caps/>
                <w:sz w:val="20"/>
                <w:szCs w:val="20"/>
              </w:rPr>
            </w:pPr>
          </w:p>
          <w:p w14:paraId="20236680" w14:textId="659C9658"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69 499</w:t>
            </w:r>
            <w:r w:rsidRPr="00105E4A">
              <w:rPr>
                <w:rFonts w:ascii="Times New Roman" w:hAnsi="Times New Roman" w:cs="Times New Roman"/>
                <w:b/>
                <w:caps/>
                <w:sz w:val="20"/>
                <w:szCs w:val="20"/>
              </w:rPr>
              <w:t>, 00</w:t>
            </w:r>
          </w:p>
        </w:tc>
        <w:tc>
          <w:tcPr>
            <w:tcW w:w="1468" w:type="dxa"/>
            <w:tcBorders>
              <w:top w:val="single" w:sz="4" w:space="0" w:color="auto"/>
              <w:left w:val="single" w:sz="4" w:space="0" w:color="auto"/>
              <w:bottom w:val="single" w:sz="4" w:space="0" w:color="auto"/>
              <w:right w:val="single" w:sz="4" w:space="0" w:color="auto"/>
            </w:tcBorders>
          </w:tcPr>
          <w:p w14:paraId="09200CAE" w14:textId="77777777" w:rsidR="00455902" w:rsidRPr="00105E4A" w:rsidRDefault="00455902">
            <w:pPr>
              <w:spacing w:line="360" w:lineRule="auto"/>
              <w:rPr>
                <w:rFonts w:ascii="Times New Roman" w:hAnsi="Times New Roman" w:cs="Times New Roman"/>
                <w:b/>
                <w:caps/>
                <w:sz w:val="20"/>
                <w:szCs w:val="20"/>
              </w:rPr>
            </w:pPr>
          </w:p>
          <w:p w14:paraId="2D9320F7" w14:textId="77777777" w:rsidR="00455902" w:rsidRPr="00105E4A" w:rsidRDefault="00455902">
            <w:pPr>
              <w:spacing w:line="360" w:lineRule="auto"/>
              <w:rPr>
                <w:rFonts w:ascii="Times New Roman" w:hAnsi="Times New Roman" w:cs="Times New Roman"/>
                <w:b/>
                <w:caps/>
                <w:sz w:val="20"/>
                <w:szCs w:val="20"/>
              </w:rPr>
            </w:pPr>
          </w:p>
          <w:p w14:paraId="00646E97" w14:textId="20A93F37"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120 000</w:t>
            </w:r>
            <w:r w:rsidRPr="00105E4A">
              <w:rPr>
                <w:rFonts w:ascii="Times New Roman" w:hAnsi="Times New Roman" w:cs="Times New Roman"/>
                <w:b/>
                <w:caps/>
                <w:sz w:val="20"/>
                <w:szCs w:val="20"/>
              </w:rPr>
              <w:t>, 00</w:t>
            </w:r>
          </w:p>
        </w:tc>
        <w:tc>
          <w:tcPr>
            <w:tcW w:w="1471" w:type="dxa"/>
            <w:tcBorders>
              <w:top w:val="single" w:sz="4" w:space="0" w:color="auto"/>
              <w:left w:val="single" w:sz="4" w:space="0" w:color="auto"/>
              <w:bottom w:val="single" w:sz="4" w:space="0" w:color="auto"/>
              <w:right w:val="single" w:sz="4" w:space="0" w:color="auto"/>
            </w:tcBorders>
          </w:tcPr>
          <w:p w14:paraId="27F33594" w14:textId="77777777" w:rsidR="00455902" w:rsidRPr="00105E4A" w:rsidRDefault="00455902">
            <w:pPr>
              <w:spacing w:line="360" w:lineRule="auto"/>
              <w:rPr>
                <w:rFonts w:ascii="Times New Roman" w:hAnsi="Times New Roman" w:cs="Times New Roman"/>
                <w:b/>
                <w:caps/>
                <w:sz w:val="20"/>
                <w:szCs w:val="20"/>
              </w:rPr>
            </w:pPr>
          </w:p>
          <w:p w14:paraId="385B3460" w14:textId="77777777" w:rsidR="00455902" w:rsidRPr="00105E4A" w:rsidRDefault="00455902">
            <w:pPr>
              <w:spacing w:line="360" w:lineRule="auto"/>
              <w:rPr>
                <w:rFonts w:ascii="Times New Roman" w:hAnsi="Times New Roman" w:cs="Times New Roman"/>
                <w:b/>
                <w:caps/>
                <w:sz w:val="20"/>
                <w:szCs w:val="20"/>
              </w:rPr>
            </w:pPr>
          </w:p>
          <w:p w14:paraId="1DF52549" w14:textId="58B08954"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70</w:t>
            </w: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0</w:t>
            </w:r>
            <w:r w:rsidRPr="00105E4A">
              <w:rPr>
                <w:rFonts w:ascii="Times New Roman" w:hAnsi="Times New Roman" w:cs="Times New Roman"/>
                <w:b/>
                <w:caps/>
                <w:sz w:val="20"/>
                <w:szCs w:val="20"/>
              </w:rPr>
              <w:t>00, 00</w:t>
            </w: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left w:val="single" w:sz="4" w:space="0" w:color="auto"/>
              <w:bottom w:val="single" w:sz="4" w:space="0" w:color="auto"/>
              <w:right w:val="single" w:sz="4" w:space="0" w:color="auto"/>
            </w:tcBorders>
          </w:tcPr>
          <w:p w14:paraId="652CDB0F" w14:textId="77777777" w:rsidR="00455902" w:rsidRPr="00105E4A" w:rsidRDefault="00455902">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3EE1BCE0"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r w:rsidR="00E64CE4" w:rsidRPr="00DA52FB">
        <w:rPr>
          <w:rFonts w:ascii="Times New Roman" w:hAnsi="Times New Roman" w:cs="Times New Roman"/>
          <w:color w:val="000000" w:themeColor="text1"/>
        </w:rPr>
        <w:t xml:space="preserve">В соответствии с </w:t>
      </w:r>
      <w:r w:rsidR="00E64CE4" w:rsidRPr="00DA52FB">
        <w:rPr>
          <w:rFonts w:ascii="Times New Roman" w:hAnsi="Times New Roman" w:cs="Times New Roman"/>
          <w:bCs/>
          <w:color w:val="000000"/>
          <w:shd w:val="clear" w:color="auto" w:fill="FFFFFF"/>
          <w:lang w:eastAsia="ar-SA"/>
        </w:rPr>
        <w:t>Соглашением</w:t>
      </w:r>
      <w:r w:rsidR="00E64CE4">
        <w:rPr>
          <w:rFonts w:ascii="Times New Roman" w:hAnsi="Times New Roman" w:cs="Times New Roman"/>
          <w:bCs/>
          <w:color w:val="000000"/>
          <w:shd w:val="clear" w:color="auto" w:fill="FFFFFF"/>
          <w:lang w:eastAsia="ar-SA"/>
        </w:rPr>
        <w:t xml:space="preserve"> </w:t>
      </w:r>
      <w:r w:rsidR="00E64CE4" w:rsidRPr="00A84EAF">
        <w:rPr>
          <w:rFonts w:ascii="Times New Roman" w:hAnsi="Times New Roman" w:cs="Times New Roman"/>
        </w:rPr>
        <w:t>о предоставлении из республиканского бюджета Республики Мордовия субсидии некоммерческой организации, не являющейся государственным (муниципальным) учреждением</w:t>
      </w:r>
      <w:r w:rsidR="00E64CE4" w:rsidRPr="00DA52FB">
        <w:rPr>
          <w:rFonts w:ascii="Times New Roman" w:hAnsi="Times New Roman" w:cs="Times New Roman"/>
          <w:bCs/>
          <w:color w:val="000000"/>
          <w:shd w:val="clear" w:color="auto" w:fill="FFFFFF"/>
          <w:lang w:eastAsia="ar-SA"/>
        </w:rPr>
        <w:t xml:space="preserve"> №</w:t>
      </w:r>
      <w:r w:rsidR="00E64CE4" w:rsidRPr="006C1BAA">
        <w:rPr>
          <w:rFonts w:ascii="Times New Roman" w:hAnsi="Times New Roman" w:cs="Times New Roman"/>
          <w:bCs/>
          <w:color w:val="000000"/>
          <w:shd w:val="clear" w:color="auto" w:fill="FFFFFF"/>
          <w:lang w:eastAsia="ar-SA"/>
        </w:rPr>
        <w:t>40</w:t>
      </w:r>
      <w:r w:rsidR="00E64CE4" w:rsidRPr="00DA52FB">
        <w:rPr>
          <w:rFonts w:ascii="Times New Roman" w:hAnsi="Times New Roman" w:cs="Times New Roman"/>
          <w:bCs/>
          <w:color w:val="000000"/>
          <w:shd w:val="clear" w:color="auto" w:fill="FFFFFF"/>
          <w:lang w:eastAsia="ar-SA"/>
        </w:rPr>
        <w:t>-2022-0</w:t>
      </w:r>
      <w:r w:rsidR="00E64CE4" w:rsidRPr="006C1BAA">
        <w:rPr>
          <w:rFonts w:ascii="Times New Roman" w:hAnsi="Times New Roman" w:cs="Times New Roman"/>
          <w:bCs/>
          <w:color w:val="000000"/>
          <w:shd w:val="clear" w:color="auto" w:fill="FFFFFF"/>
          <w:lang w:eastAsia="ar-SA"/>
        </w:rPr>
        <w:t>00</w:t>
      </w:r>
      <w:r w:rsidR="00692DB8">
        <w:rPr>
          <w:rFonts w:ascii="Times New Roman" w:hAnsi="Times New Roman" w:cs="Times New Roman"/>
          <w:bCs/>
          <w:color w:val="000000"/>
          <w:shd w:val="clear" w:color="auto" w:fill="FFFFFF"/>
          <w:lang w:eastAsia="ar-SA"/>
        </w:rPr>
        <w:t>394</w:t>
      </w:r>
      <w:r w:rsidR="00E64CE4" w:rsidRPr="00DA52FB">
        <w:rPr>
          <w:rFonts w:ascii="Times New Roman" w:hAnsi="Times New Roman" w:cs="Times New Roman"/>
          <w:bCs/>
          <w:color w:val="000000"/>
          <w:shd w:val="clear" w:color="auto" w:fill="FFFFFF"/>
          <w:lang w:eastAsia="ar-SA"/>
        </w:rPr>
        <w:t xml:space="preserve"> от 0</w:t>
      </w:r>
      <w:r w:rsidR="00E64CE4" w:rsidRPr="006C1BAA">
        <w:rPr>
          <w:rFonts w:ascii="Times New Roman" w:hAnsi="Times New Roman" w:cs="Times New Roman"/>
          <w:bCs/>
          <w:color w:val="000000"/>
          <w:shd w:val="clear" w:color="auto" w:fill="FFFFFF"/>
          <w:lang w:eastAsia="ar-SA"/>
        </w:rPr>
        <w:t>6</w:t>
      </w:r>
      <w:r w:rsidR="00E64CE4" w:rsidRPr="00DA52FB">
        <w:rPr>
          <w:rFonts w:ascii="Times New Roman" w:hAnsi="Times New Roman" w:cs="Times New Roman"/>
          <w:bCs/>
          <w:color w:val="000000"/>
          <w:shd w:val="clear" w:color="auto" w:fill="FFFFFF"/>
          <w:lang w:eastAsia="ar-SA"/>
        </w:rPr>
        <w:t>.0</w:t>
      </w:r>
      <w:r w:rsidR="00E64CE4" w:rsidRPr="006C1BAA">
        <w:rPr>
          <w:rFonts w:ascii="Times New Roman" w:hAnsi="Times New Roman" w:cs="Times New Roman"/>
          <w:bCs/>
          <w:color w:val="000000"/>
          <w:shd w:val="clear" w:color="auto" w:fill="FFFFFF"/>
          <w:lang w:eastAsia="ar-SA"/>
        </w:rPr>
        <w:t>4</w:t>
      </w:r>
      <w:r w:rsidR="00E64CE4">
        <w:rPr>
          <w:rFonts w:ascii="Times New Roman" w:hAnsi="Times New Roman" w:cs="Times New Roman"/>
          <w:bCs/>
          <w:color w:val="000000"/>
          <w:shd w:val="clear" w:color="auto" w:fill="FFFFFF"/>
          <w:lang w:eastAsia="ar-SA"/>
        </w:rPr>
        <w:t>.</w:t>
      </w:r>
      <w:r w:rsidR="00E64CE4" w:rsidRPr="006C1BAA">
        <w:rPr>
          <w:rFonts w:ascii="Times New Roman" w:hAnsi="Times New Roman" w:cs="Times New Roman"/>
          <w:bCs/>
          <w:color w:val="000000"/>
          <w:shd w:val="clear" w:color="auto" w:fill="FFFFFF"/>
          <w:lang w:eastAsia="ar-SA"/>
        </w:rPr>
        <w:t>2</w:t>
      </w:r>
      <w:r w:rsidR="00E64CE4" w:rsidRPr="00DA52FB">
        <w:rPr>
          <w:rFonts w:ascii="Times New Roman" w:hAnsi="Times New Roman" w:cs="Times New Roman"/>
          <w:bCs/>
          <w:color w:val="000000"/>
          <w:shd w:val="clear" w:color="auto" w:fill="FFFFFF"/>
          <w:lang w:eastAsia="ar-SA"/>
        </w:rPr>
        <w:t>022</w:t>
      </w:r>
      <w:r w:rsidR="00E64CE4" w:rsidRPr="00DA52FB">
        <w:rPr>
          <w:rFonts w:ascii="Times New Roman" w:hAnsi="Times New Roman" w:cs="Times New Roman"/>
          <w:color w:val="000000" w:themeColor="text1"/>
        </w:rPr>
        <w:t xml:space="preserve">, лимит денежных средств, предоставленных на финансирование </w:t>
      </w:r>
      <w:r w:rsidR="00E64CE4" w:rsidRPr="00DA52FB">
        <w:rPr>
          <w:rFonts w:ascii="Times New Roman" w:hAnsi="Times New Roman" w:cs="Times New Roman"/>
          <w:shd w:val="clear" w:color="auto" w:fill="FFFFFF"/>
        </w:rPr>
        <w:t xml:space="preserve">услуги </w:t>
      </w:r>
      <w:r w:rsidR="00E64CE4">
        <w:rPr>
          <w:rFonts w:ascii="Times New Roman" w:hAnsi="Times New Roman" w:cs="Times New Roman"/>
          <w:shd w:val="clear" w:color="auto" w:fill="FFFFFF"/>
        </w:rPr>
        <w:t>«</w:t>
      </w:r>
      <w:r w:rsidR="00E64CE4">
        <w:rPr>
          <w:rFonts w:ascii="Times New Roman" w:hAnsi="Times New Roman" w:cs="Times New Roman"/>
          <w:b/>
          <w:shd w:val="clear" w:color="auto" w:fill="FFFFFF"/>
        </w:rPr>
        <w:t>Комплексное продвижение продукции на Ozon, Wildberries, AliExpress, ЯндексМаркет</w:t>
      </w:r>
      <w:r w:rsidR="00E64CE4">
        <w:rPr>
          <w:rFonts w:ascii="Times New Roman" w:eastAsia="Times New Roman" w:hAnsi="Times New Roman" w:cs="Times New Roman"/>
          <w:b/>
          <w:bCs/>
          <w:iCs/>
          <w:lang w:eastAsia="ar-SA"/>
        </w:rPr>
        <w:t>»</w:t>
      </w:r>
      <w:r w:rsidR="00692DB8" w:rsidRPr="00692DB8">
        <w:rPr>
          <w:rFonts w:ascii="Times New Roman" w:eastAsia="Times New Roman" w:hAnsi="Times New Roman"/>
          <w:color w:val="000000"/>
          <w:shd w:val="clear" w:color="auto" w:fill="FFFFFF"/>
          <w:lang w:eastAsia="ar-SA"/>
        </w:rPr>
        <w:t xml:space="preserve"> </w:t>
      </w:r>
      <w:r w:rsidR="00692DB8">
        <w:rPr>
          <w:rFonts w:ascii="Times New Roman" w:eastAsia="Times New Roman" w:hAnsi="Times New Roman"/>
          <w:color w:val="000000"/>
          <w:shd w:val="clear" w:color="auto" w:fill="FFFFFF"/>
          <w:lang w:eastAsia="ar-SA"/>
        </w:rPr>
        <w:t>для субъектов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r w:rsidR="00E64CE4" w:rsidRPr="00DA52FB">
        <w:rPr>
          <w:rFonts w:ascii="Times New Roman" w:hAnsi="Times New Roman" w:cs="Times New Roman"/>
          <w:color w:val="000000" w:themeColor="text1"/>
        </w:rPr>
        <w:t xml:space="preserve">, составляет: </w:t>
      </w:r>
      <w:r w:rsidR="00692DB8">
        <w:rPr>
          <w:rFonts w:ascii="Times New Roman" w:hAnsi="Times New Roman" w:cs="Times New Roman"/>
          <w:color w:val="000000" w:themeColor="text1"/>
        </w:rPr>
        <w:t>490</w:t>
      </w:r>
      <w:r w:rsidR="00E64CE4">
        <w:rPr>
          <w:rFonts w:ascii="Times New Roman" w:hAnsi="Times New Roman" w:cs="Times New Roman"/>
          <w:color w:val="000000" w:themeColor="text1"/>
        </w:rPr>
        <w:t xml:space="preserve"> </w:t>
      </w:r>
      <w:r w:rsidR="00E64CE4" w:rsidRPr="00DA52FB">
        <w:rPr>
          <w:rFonts w:ascii="Times New Roman" w:hAnsi="Times New Roman" w:cs="Times New Roman"/>
          <w:color w:val="000000" w:themeColor="text1"/>
        </w:rPr>
        <w:t>000,00 руб. В связи с изложенным, НМЦ</w:t>
      </w:r>
      <w:r w:rsidR="00E64CE4">
        <w:rPr>
          <w:rFonts w:ascii="Times New Roman" w:hAnsi="Times New Roman" w:cs="Times New Roman"/>
          <w:color w:val="000000" w:themeColor="text1"/>
        </w:rPr>
        <w:t>Д</w:t>
      </w:r>
      <w:r w:rsidR="00E64CE4" w:rsidRPr="00DA52FB">
        <w:rPr>
          <w:rFonts w:ascii="Times New Roman" w:hAnsi="Times New Roman" w:cs="Times New Roman"/>
          <w:color w:val="000000" w:themeColor="text1"/>
        </w:rPr>
        <w:t xml:space="preserve"> составляет </w:t>
      </w:r>
      <w:r w:rsidR="00692DB8">
        <w:rPr>
          <w:rFonts w:ascii="Times New Roman" w:hAnsi="Times New Roman" w:cs="Times New Roman"/>
          <w:color w:val="000000" w:themeColor="text1"/>
        </w:rPr>
        <w:t xml:space="preserve">490 </w:t>
      </w:r>
      <w:r w:rsidR="00E64CE4" w:rsidRPr="00DA52FB">
        <w:rPr>
          <w:rFonts w:ascii="Times New Roman" w:hAnsi="Times New Roman" w:cs="Times New Roman"/>
          <w:color w:val="000000" w:themeColor="text1"/>
        </w:rPr>
        <w:t>000,00 (</w:t>
      </w:r>
      <w:r w:rsidR="00692DB8">
        <w:rPr>
          <w:rFonts w:ascii="Times New Roman" w:hAnsi="Times New Roman" w:cs="Times New Roman"/>
          <w:color w:val="000000" w:themeColor="text1"/>
        </w:rPr>
        <w:t>Четыреста девяносто</w:t>
      </w:r>
      <w:r w:rsidR="00E64CE4">
        <w:rPr>
          <w:rFonts w:ascii="Times New Roman" w:hAnsi="Times New Roman" w:cs="Times New Roman"/>
          <w:color w:val="000000" w:themeColor="text1"/>
        </w:rPr>
        <w:t xml:space="preserve"> </w:t>
      </w:r>
      <w:r w:rsidR="00E64CE4" w:rsidRPr="00DA52FB">
        <w:rPr>
          <w:rFonts w:ascii="Times New Roman" w:hAnsi="Times New Roman" w:cs="Times New Roman"/>
          <w:color w:val="000000" w:themeColor="text1"/>
        </w:rPr>
        <w:t>тысяч</w:t>
      </w:r>
      <w:r w:rsidR="00E64CE4">
        <w:rPr>
          <w:rFonts w:ascii="Times New Roman" w:hAnsi="Times New Roman" w:cs="Times New Roman"/>
          <w:color w:val="000000" w:themeColor="text1"/>
        </w:rPr>
        <w:t>)</w:t>
      </w:r>
      <w:r w:rsidR="00E64CE4" w:rsidRPr="00DA52FB">
        <w:rPr>
          <w:rFonts w:ascii="Times New Roman" w:hAnsi="Times New Roman" w:cs="Times New Roman"/>
          <w:color w:val="000000" w:themeColor="text1"/>
        </w:rPr>
        <w:t xml:space="preserve"> рублей 00 копеек.</w:t>
      </w: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2225E"/>
    <w:multiLevelType w:val="multilevel"/>
    <w:tmpl w:val="1382225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eastAsia="Calibri" w:cs="Times New Roman" w:hint="default"/>
        <w:i/>
        <w:color w:val="auto"/>
        <w:sz w:val="24"/>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57CCE"/>
    <w:multiLevelType w:val="hybridMultilevel"/>
    <w:tmpl w:val="1DE2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2E673F"/>
    <w:multiLevelType w:val="hybridMultilevel"/>
    <w:tmpl w:val="4B0CA3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12A72"/>
    <w:multiLevelType w:val="hybridMultilevel"/>
    <w:tmpl w:val="C9A8D54C"/>
    <w:lvl w:ilvl="0" w:tplc="BA90A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B41429"/>
    <w:multiLevelType w:val="hybridMultilevel"/>
    <w:tmpl w:val="1DE2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79007829">
    <w:abstractNumId w:val="10"/>
  </w:num>
  <w:num w:numId="2" w16cid:durableId="553780730">
    <w:abstractNumId w:val="5"/>
  </w:num>
  <w:num w:numId="3" w16cid:durableId="1963992774">
    <w:abstractNumId w:val="0"/>
  </w:num>
  <w:num w:numId="4" w16cid:durableId="1185437710">
    <w:abstractNumId w:val="4"/>
  </w:num>
  <w:num w:numId="5" w16cid:durableId="774130914">
    <w:abstractNumId w:val="6"/>
  </w:num>
  <w:num w:numId="6" w16cid:durableId="930818814">
    <w:abstractNumId w:val="1"/>
  </w:num>
  <w:num w:numId="7" w16cid:durableId="1692025121">
    <w:abstractNumId w:val="13"/>
  </w:num>
  <w:num w:numId="8" w16cid:durableId="1140809830">
    <w:abstractNumId w:val="16"/>
  </w:num>
  <w:num w:numId="9" w16cid:durableId="85032566">
    <w:abstractNumId w:val="2"/>
  </w:num>
  <w:num w:numId="10" w16cid:durableId="456527405">
    <w:abstractNumId w:val="3"/>
  </w:num>
  <w:num w:numId="11" w16cid:durableId="1739787087">
    <w:abstractNumId w:val="8"/>
  </w:num>
  <w:num w:numId="12" w16cid:durableId="602763240">
    <w:abstractNumId w:val="9"/>
  </w:num>
  <w:num w:numId="13" w16cid:durableId="1817450273">
    <w:abstractNumId w:val="17"/>
  </w:num>
  <w:num w:numId="14" w16cid:durableId="80369539">
    <w:abstractNumId w:val="7"/>
  </w:num>
  <w:num w:numId="15" w16cid:durableId="1703750365">
    <w:abstractNumId w:val="14"/>
  </w:num>
  <w:num w:numId="16" w16cid:durableId="801118735">
    <w:abstractNumId w:val="15"/>
  </w:num>
  <w:num w:numId="17" w16cid:durableId="1905991025">
    <w:abstractNumId w:val="11"/>
  </w:num>
  <w:num w:numId="18" w16cid:durableId="106117815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94"/>
    <w:rsid w:val="00016245"/>
    <w:rsid w:val="00016303"/>
    <w:rsid w:val="00030328"/>
    <w:rsid w:val="000402A7"/>
    <w:rsid w:val="00042298"/>
    <w:rsid w:val="00054A36"/>
    <w:rsid w:val="0008104A"/>
    <w:rsid w:val="00087A94"/>
    <w:rsid w:val="00097045"/>
    <w:rsid w:val="000A3B3D"/>
    <w:rsid w:val="000E32A6"/>
    <w:rsid w:val="000F135A"/>
    <w:rsid w:val="00105E4A"/>
    <w:rsid w:val="001063D5"/>
    <w:rsid w:val="00106A15"/>
    <w:rsid w:val="00122F93"/>
    <w:rsid w:val="00123496"/>
    <w:rsid w:val="00131568"/>
    <w:rsid w:val="00156BD6"/>
    <w:rsid w:val="001967BE"/>
    <w:rsid w:val="001B4A4A"/>
    <w:rsid w:val="001C12DD"/>
    <w:rsid w:val="001D3D76"/>
    <w:rsid w:val="00202F03"/>
    <w:rsid w:val="00205247"/>
    <w:rsid w:val="00224C4B"/>
    <w:rsid w:val="00226B3C"/>
    <w:rsid w:val="00230ECB"/>
    <w:rsid w:val="002410F3"/>
    <w:rsid w:val="002479FE"/>
    <w:rsid w:val="00263403"/>
    <w:rsid w:val="0027651C"/>
    <w:rsid w:val="00287AF1"/>
    <w:rsid w:val="002911C7"/>
    <w:rsid w:val="00292D4F"/>
    <w:rsid w:val="002A3EFF"/>
    <w:rsid w:val="002E697B"/>
    <w:rsid w:val="00304677"/>
    <w:rsid w:val="00316174"/>
    <w:rsid w:val="00357960"/>
    <w:rsid w:val="003909D7"/>
    <w:rsid w:val="00390C63"/>
    <w:rsid w:val="00393A88"/>
    <w:rsid w:val="003E0E72"/>
    <w:rsid w:val="003E144A"/>
    <w:rsid w:val="004000A7"/>
    <w:rsid w:val="0042552E"/>
    <w:rsid w:val="00434DF0"/>
    <w:rsid w:val="004408F9"/>
    <w:rsid w:val="00440B0F"/>
    <w:rsid w:val="00442039"/>
    <w:rsid w:val="00455902"/>
    <w:rsid w:val="00476D9C"/>
    <w:rsid w:val="00494977"/>
    <w:rsid w:val="004A0B65"/>
    <w:rsid w:val="004A1103"/>
    <w:rsid w:val="004A5342"/>
    <w:rsid w:val="004E1712"/>
    <w:rsid w:val="004E5958"/>
    <w:rsid w:val="004F0417"/>
    <w:rsid w:val="004F20A5"/>
    <w:rsid w:val="004F6E31"/>
    <w:rsid w:val="00536594"/>
    <w:rsid w:val="00543F63"/>
    <w:rsid w:val="00544378"/>
    <w:rsid w:val="005528D2"/>
    <w:rsid w:val="00553C7E"/>
    <w:rsid w:val="00567737"/>
    <w:rsid w:val="005774F5"/>
    <w:rsid w:val="00582CC2"/>
    <w:rsid w:val="00585E50"/>
    <w:rsid w:val="00591007"/>
    <w:rsid w:val="005B1392"/>
    <w:rsid w:val="005C43AA"/>
    <w:rsid w:val="005D1D80"/>
    <w:rsid w:val="005E319A"/>
    <w:rsid w:val="005F109B"/>
    <w:rsid w:val="005F641C"/>
    <w:rsid w:val="00612CF9"/>
    <w:rsid w:val="00625C14"/>
    <w:rsid w:val="00642FDD"/>
    <w:rsid w:val="00667EE5"/>
    <w:rsid w:val="00682040"/>
    <w:rsid w:val="0068428A"/>
    <w:rsid w:val="006845BE"/>
    <w:rsid w:val="00692DB8"/>
    <w:rsid w:val="006C1BAA"/>
    <w:rsid w:val="006D278D"/>
    <w:rsid w:val="006D7CA1"/>
    <w:rsid w:val="006E2671"/>
    <w:rsid w:val="006E26F4"/>
    <w:rsid w:val="006F4D2E"/>
    <w:rsid w:val="0070616E"/>
    <w:rsid w:val="00711A6C"/>
    <w:rsid w:val="00711C87"/>
    <w:rsid w:val="0072494C"/>
    <w:rsid w:val="00736999"/>
    <w:rsid w:val="00741121"/>
    <w:rsid w:val="007434B0"/>
    <w:rsid w:val="00744397"/>
    <w:rsid w:val="00766B4B"/>
    <w:rsid w:val="007965F7"/>
    <w:rsid w:val="007A57AB"/>
    <w:rsid w:val="007C3F33"/>
    <w:rsid w:val="007D3E6E"/>
    <w:rsid w:val="007D40A3"/>
    <w:rsid w:val="007F6FBC"/>
    <w:rsid w:val="008075B7"/>
    <w:rsid w:val="008313C7"/>
    <w:rsid w:val="0083171C"/>
    <w:rsid w:val="0083370E"/>
    <w:rsid w:val="00835D21"/>
    <w:rsid w:val="00840B2B"/>
    <w:rsid w:val="008723A7"/>
    <w:rsid w:val="00883672"/>
    <w:rsid w:val="008B5587"/>
    <w:rsid w:val="008B6C19"/>
    <w:rsid w:val="0090357E"/>
    <w:rsid w:val="00920EDD"/>
    <w:rsid w:val="00922998"/>
    <w:rsid w:val="009266FB"/>
    <w:rsid w:val="00933A90"/>
    <w:rsid w:val="00953DA4"/>
    <w:rsid w:val="009664D8"/>
    <w:rsid w:val="00974B4E"/>
    <w:rsid w:val="00982B2A"/>
    <w:rsid w:val="009864EE"/>
    <w:rsid w:val="00995E51"/>
    <w:rsid w:val="009A4A72"/>
    <w:rsid w:val="009A6856"/>
    <w:rsid w:val="009D13F3"/>
    <w:rsid w:val="009D16E2"/>
    <w:rsid w:val="009D4270"/>
    <w:rsid w:val="009D4814"/>
    <w:rsid w:val="009E2E19"/>
    <w:rsid w:val="009E73E2"/>
    <w:rsid w:val="00A006FB"/>
    <w:rsid w:val="00A0353E"/>
    <w:rsid w:val="00A1140C"/>
    <w:rsid w:val="00A119AC"/>
    <w:rsid w:val="00A169A7"/>
    <w:rsid w:val="00A25CCC"/>
    <w:rsid w:val="00A26405"/>
    <w:rsid w:val="00A429D8"/>
    <w:rsid w:val="00A42B23"/>
    <w:rsid w:val="00A5389C"/>
    <w:rsid w:val="00A577D0"/>
    <w:rsid w:val="00A6552A"/>
    <w:rsid w:val="00A84EAF"/>
    <w:rsid w:val="00A921C0"/>
    <w:rsid w:val="00AA2CCF"/>
    <w:rsid w:val="00AA7183"/>
    <w:rsid w:val="00AC5F48"/>
    <w:rsid w:val="00AD18D0"/>
    <w:rsid w:val="00B06A8B"/>
    <w:rsid w:val="00B35B13"/>
    <w:rsid w:val="00B679D2"/>
    <w:rsid w:val="00BA7CA2"/>
    <w:rsid w:val="00BB3185"/>
    <w:rsid w:val="00BC1CF9"/>
    <w:rsid w:val="00BC3B7C"/>
    <w:rsid w:val="00BD321C"/>
    <w:rsid w:val="00BD573B"/>
    <w:rsid w:val="00BE43B1"/>
    <w:rsid w:val="00BE4A01"/>
    <w:rsid w:val="00BE51F0"/>
    <w:rsid w:val="00C00AFD"/>
    <w:rsid w:val="00C01D15"/>
    <w:rsid w:val="00C050DA"/>
    <w:rsid w:val="00C21418"/>
    <w:rsid w:val="00C228A1"/>
    <w:rsid w:val="00C50082"/>
    <w:rsid w:val="00C65D14"/>
    <w:rsid w:val="00C66D6C"/>
    <w:rsid w:val="00C8010D"/>
    <w:rsid w:val="00C814DC"/>
    <w:rsid w:val="00CB0284"/>
    <w:rsid w:val="00CB22D4"/>
    <w:rsid w:val="00CC0EA6"/>
    <w:rsid w:val="00CC5D29"/>
    <w:rsid w:val="00CE3789"/>
    <w:rsid w:val="00CF7777"/>
    <w:rsid w:val="00D02EA7"/>
    <w:rsid w:val="00D03A9B"/>
    <w:rsid w:val="00D439DB"/>
    <w:rsid w:val="00DA52FB"/>
    <w:rsid w:val="00DB0404"/>
    <w:rsid w:val="00DC02BD"/>
    <w:rsid w:val="00DD665B"/>
    <w:rsid w:val="00DE04CC"/>
    <w:rsid w:val="00E0744C"/>
    <w:rsid w:val="00E12A37"/>
    <w:rsid w:val="00E216CA"/>
    <w:rsid w:val="00E35A11"/>
    <w:rsid w:val="00E53D26"/>
    <w:rsid w:val="00E61BB6"/>
    <w:rsid w:val="00E64CE4"/>
    <w:rsid w:val="00E775EF"/>
    <w:rsid w:val="00E83B0C"/>
    <w:rsid w:val="00EA098A"/>
    <w:rsid w:val="00EA3663"/>
    <w:rsid w:val="00EB08BB"/>
    <w:rsid w:val="00EC71E2"/>
    <w:rsid w:val="00ED082F"/>
    <w:rsid w:val="00ED173B"/>
    <w:rsid w:val="00ED2595"/>
    <w:rsid w:val="00EF1466"/>
    <w:rsid w:val="00EF44F7"/>
    <w:rsid w:val="00F22258"/>
    <w:rsid w:val="00F23CB0"/>
    <w:rsid w:val="00F27FDB"/>
    <w:rsid w:val="00F65D20"/>
    <w:rsid w:val="00F66121"/>
    <w:rsid w:val="00F66F93"/>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856"/>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8">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9">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a">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b">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aff7"/>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Заголовок Знак"/>
    <w:basedOn w:val="a0"/>
    <w:link w:val="aff6"/>
    <w:rsid w:val="007434B0"/>
    <w:rPr>
      <w:rFonts w:ascii="Times New Roman" w:eastAsia="Times New Roman" w:hAnsi="Times New Roman" w:cs="Times New Roman"/>
      <w:sz w:val="24"/>
      <w:szCs w:val="24"/>
      <w:lang w:eastAsia="ru-RU"/>
    </w:rPr>
  </w:style>
  <w:style w:type="paragraph" w:styleId="aff8">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9">
    <w:name w:val="Название Знак"/>
    <w:rsid w:val="007434B0"/>
    <w:rPr>
      <w:b/>
      <w:sz w:val="28"/>
      <w:lang w:eastAsia="ar-SA"/>
    </w:rPr>
  </w:style>
  <w:style w:type="paragraph" w:styleId="affa">
    <w:name w:val="Subtitle"/>
    <w:basedOn w:val="aff6"/>
    <w:next w:val="aff1"/>
    <w:link w:val="affb"/>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b">
    <w:name w:val="Подзаголовок Знак"/>
    <w:basedOn w:val="a0"/>
    <w:link w:val="affa"/>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c">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d">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f">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0">
    <w:name w:val="endnote text"/>
    <w:basedOn w:val="a"/>
    <w:link w:val="afff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2">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2"/>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3">
    <w:name w:val="ЗаголовокМ"/>
    <w:basedOn w:val="a"/>
    <w:link w:val="afff4"/>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4">
    <w:name w:val="ЗаголовокМ Знак"/>
    <w:basedOn w:val="a0"/>
    <w:link w:val="afff3"/>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5">
    <w:name w:val="Body Text Indent"/>
    <w:basedOn w:val="a"/>
    <w:link w:val="afff6"/>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6">
    <w:name w:val="Основной текст с отступом Знак"/>
    <w:basedOn w:val="a0"/>
    <w:link w:val="afff5"/>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222">
      <w:bodyDiv w:val="1"/>
      <w:marLeft w:val="0"/>
      <w:marRight w:val="0"/>
      <w:marTop w:val="0"/>
      <w:marBottom w:val="0"/>
      <w:divBdr>
        <w:top w:val="none" w:sz="0" w:space="0" w:color="auto"/>
        <w:left w:val="none" w:sz="0" w:space="0" w:color="auto"/>
        <w:bottom w:val="none" w:sz="0" w:space="0" w:color="auto"/>
        <w:right w:val="none" w:sz="0" w:space="0" w:color="auto"/>
      </w:divBdr>
    </w:div>
    <w:div w:id="131679374">
      <w:bodyDiv w:val="1"/>
      <w:marLeft w:val="0"/>
      <w:marRight w:val="0"/>
      <w:marTop w:val="0"/>
      <w:marBottom w:val="0"/>
      <w:divBdr>
        <w:top w:val="none" w:sz="0" w:space="0" w:color="auto"/>
        <w:left w:val="none" w:sz="0" w:space="0" w:color="auto"/>
        <w:bottom w:val="none" w:sz="0" w:space="0" w:color="auto"/>
        <w:right w:val="none" w:sz="0" w:space="0" w:color="auto"/>
      </w:divBdr>
    </w:div>
    <w:div w:id="282660286">
      <w:bodyDiv w:val="1"/>
      <w:marLeft w:val="0"/>
      <w:marRight w:val="0"/>
      <w:marTop w:val="0"/>
      <w:marBottom w:val="0"/>
      <w:divBdr>
        <w:top w:val="none" w:sz="0" w:space="0" w:color="auto"/>
        <w:left w:val="none" w:sz="0" w:space="0" w:color="auto"/>
        <w:bottom w:val="none" w:sz="0" w:space="0" w:color="auto"/>
        <w:right w:val="none" w:sz="0" w:space="0" w:color="auto"/>
      </w:divBdr>
    </w:div>
    <w:div w:id="322592528">
      <w:bodyDiv w:val="1"/>
      <w:marLeft w:val="0"/>
      <w:marRight w:val="0"/>
      <w:marTop w:val="0"/>
      <w:marBottom w:val="0"/>
      <w:divBdr>
        <w:top w:val="none" w:sz="0" w:space="0" w:color="auto"/>
        <w:left w:val="none" w:sz="0" w:space="0" w:color="auto"/>
        <w:bottom w:val="none" w:sz="0" w:space="0" w:color="auto"/>
        <w:right w:val="none" w:sz="0" w:space="0" w:color="auto"/>
      </w:divBdr>
    </w:div>
    <w:div w:id="441801145">
      <w:bodyDiv w:val="1"/>
      <w:marLeft w:val="0"/>
      <w:marRight w:val="0"/>
      <w:marTop w:val="0"/>
      <w:marBottom w:val="0"/>
      <w:divBdr>
        <w:top w:val="none" w:sz="0" w:space="0" w:color="auto"/>
        <w:left w:val="none" w:sz="0" w:space="0" w:color="auto"/>
        <w:bottom w:val="none" w:sz="0" w:space="0" w:color="auto"/>
        <w:right w:val="none" w:sz="0" w:space="0" w:color="auto"/>
      </w:divBdr>
    </w:div>
    <w:div w:id="488401649">
      <w:bodyDiv w:val="1"/>
      <w:marLeft w:val="0"/>
      <w:marRight w:val="0"/>
      <w:marTop w:val="0"/>
      <w:marBottom w:val="0"/>
      <w:divBdr>
        <w:top w:val="none" w:sz="0" w:space="0" w:color="auto"/>
        <w:left w:val="none" w:sz="0" w:space="0" w:color="auto"/>
        <w:bottom w:val="none" w:sz="0" w:space="0" w:color="auto"/>
        <w:right w:val="none" w:sz="0" w:space="0" w:color="auto"/>
      </w:divBdr>
    </w:div>
    <w:div w:id="552161320">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873006130">
      <w:bodyDiv w:val="1"/>
      <w:marLeft w:val="0"/>
      <w:marRight w:val="0"/>
      <w:marTop w:val="0"/>
      <w:marBottom w:val="0"/>
      <w:divBdr>
        <w:top w:val="none" w:sz="0" w:space="0" w:color="auto"/>
        <w:left w:val="none" w:sz="0" w:space="0" w:color="auto"/>
        <w:bottom w:val="none" w:sz="0" w:space="0" w:color="auto"/>
        <w:right w:val="none" w:sz="0" w:space="0" w:color="auto"/>
      </w:divBdr>
    </w:div>
    <w:div w:id="1283610877">
      <w:bodyDiv w:val="1"/>
      <w:marLeft w:val="0"/>
      <w:marRight w:val="0"/>
      <w:marTop w:val="0"/>
      <w:marBottom w:val="0"/>
      <w:divBdr>
        <w:top w:val="none" w:sz="0" w:space="0" w:color="auto"/>
        <w:left w:val="none" w:sz="0" w:space="0" w:color="auto"/>
        <w:bottom w:val="none" w:sz="0" w:space="0" w:color="auto"/>
        <w:right w:val="none" w:sz="0" w:space="0" w:color="auto"/>
      </w:divBdr>
    </w:div>
    <w:div w:id="1445493954">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675498096">
      <w:bodyDiv w:val="1"/>
      <w:marLeft w:val="0"/>
      <w:marRight w:val="0"/>
      <w:marTop w:val="0"/>
      <w:marBottom w:val="0"/>
      <w:divBdr>
        <w:top w:val="none" w:sz="0" w:space="0" w:color="auto"/>
        <w:left w:val="none" w:sz="0" w:space="0" w:color="auto"/>
        <w:bottom w:val="none" w:sz="0" w:space="0" w:color="auto"/>
        <w:right w:val="none" w:sz="0" w:space="0" w:color="auto"/>
      </w:divBdr>
    </w:div>
    <w:div w:id="1862160793">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20227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290/" TargetMode="External"/><Relationship Id="rId18" Type="http://schemas.openxmlformats.org/officeDocument/2006/relationships/hyperlink" Target="garantf1://12025267.3012/"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garantf1://10008000.290/" TargetMode="External"/><Relationship Id="rId34" Type="http://schemas.openxmlformats.org/officeDocument/2006/relationships/theme" Target="theme/theme1.xml"/><Relationship Id="rId7" Type="http://schemas.openxmlformats.org/officeDocument/2006/relationships/hyperlink" Target="mailto:cpprm@mbrm.ru" TargetMode="External"/><Relationship Id="rId12" Type="http://schemas.openxmlformats.org/officeDocument/2006/relationships/hyperlink" Target="garantf1://10008000.289/" TargetMode="External"/><Relationship Id="rId17" Type="http://schemas.openxmlformats.org/officeDocument/2006/relationships/hyperlink" Target="mailto:cpprm@mbrm.ru" TargetMode="External"/><Relationship Id="rId25" Type="http://schemas.openxmlformats.org/officeDocument/2006/relationships/hyperlink" Target="https://www.rusprofile.ru/person/ilin-myu-6625013256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garantf1://10008000.289/"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800200.1/" TargetMode="External"/><Relationship Id="rId24" Type="http://schemas.openxmlformats.org/officeDocument/2006/relationships/hyperlink" Target="garantf1://12025267.1928/" TargetMode="External"/><Relationship Id="rId32"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garantf1://10008000.2911/" TargetMode="External"/><Relationship Id="rId28" Type="http://schemas.openxmlformats.org/officeDocument/2006/relationships/image" Target="media/image3.emf"/><Relationship Id="rId10" Type="http://schemas.openxmlformats.org/officeDocument/2006/relationships/hyperlink" Target="garantf1://12025267.3012/" TargetMode="External"/><Relationship Id="rId19" Type="http://schemas.openxmlformats.org/officeDocument/2006/relationships/hyperlink" Target="garantf1://10800200.1/" TargetMode="Externa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cpprm@mbrm.ru" TargetMode="External"/><Relationship Id="rId14" Type="http://schemas.openxmlformats.org/officeDocument/2006/relationships/hyperlink" Target="garantf1://10008000.291/" TargetMode="External"/><Relationship Id="rId22" Type="http://schemas.openxmlformats.org/officeDocument/2006/relationships/hyperlink" Target="garantf1://10008000.291/" TargetMode="External"/><Relationship Id="rId27" Type="http://schemas.openxmlformats.org/officeDocument/2006/relationships/image" Target="media/image2.emf"/><Relationship Id="rId30" Type="http://schemas.openxmlformats.org/officeDocument/2006/relationships/image" Target="media/image5.emf"/><Relationship Id="rId8" Type="http://schemas.openxmlformats.org/officeDocument/2006/relationships/hyperlink" Target="https://www.fpprm1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D0AA2-C3C0-4D82-B29B-C7368473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42</Pages>
  <Words>17305</Words>
  <Characters>98641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5</cp:revision>
  <cp:lastPrinted>2022-06-15T13:00:00Z</cp:lastPrinted>
  <dcterms:created xsi:type="dcterms:W3CDTF">2022-07-01T11:46:00Z</dcterms:created>
  <dcterms:modified xsi:type="dcterms:W3CDTF">2022-07-01T12:56:00Z</dcterms:modified>
</cp:coreProperties>
</file>